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09F5" w:rsidRDefault="004D09F5">
      <w:pPr>
        <w:jc w:val="center"/>
        <w:rPr>
          <w:rFonts w:ascii="Verdana" w:hAnsi="Verdana" w:cs="Arial"/>
          <w:b/>
          <w:color w:val="000000"/>
          <w:sz w:val="56"/>
          <w:szCs w:val="56"/>
        </w:rPr>
      </w:pPr>
    </w:p>
    <w:p w:rsidR="004D09F5" w:rsidRDefault="00A4090F">
      <w:pPr>
        <w:jc w:val="center"/>
        <w:rPr>
          <w:rFonts w:ascii="Arial" w:hAnsi="Arial" w:cs="Arial"/>
          <w:b/>
          <w:color w:val="000000"/>
          <w:sz w:val="56"/>
          <w:szCs w:val="56"/>
        </w:rPr>
      </w:pPr>
      <w:r>
        <w:rPr>
          <w:rFonts w:ascii="Verdana" w:hAnsi="Verdana" w:cs="Arial"/>
          <w:b/>
          <w:color w:val="000000"/>
          <w:sz w:val="56"/>
          <w:szCs w:val="56"/>
        </w:rPr>
        <w:t>SPERIMENTAZIONE CLINICA</w:t>
      </w:r>
    </w:p>
    <w:p w:rsidR="004D09F5" w:rsidRDefault="004D09F5">
      <w:pPr>
        <w:jc w:val="center"/>
        <w:rPr>
          <w:rFonts w:ascii="Arial" w:hAnsi="Arial" w:cs="Arial"/>
          <w:b/>
          <w:color w:val="000000"/>
          <w:sz w:val="56"/>
          <w:szCs w:val="56"/>
        </w:rPr>
      </w:pPr>
    </w:p>
    <w:p w:rsidR="004D09F5" w:rsidRDefault="004D09F5">
      <w:pPr>
        <w:jc w:val="center"/>
        <w:rPr>
          <w:rFonts w:cs="Arial"/>
          <w:b/>
          <w:color w:val="000000"/>
          <w:sz w:val="56"/>
          <w:szCs w:val="56"/>
        </w:rPr>
      </w:pPr>
    </w:p>
    <w:p w:rsidR="004D09F5" w:rsidRDefault="004D09F5">
      <w:pPr>
        <w:jc w:val="center"/>
        <w:rPr>
          <w:rFonts w:ascii="Verdana" w:hAnsi="Verdana" w:cs="Arial"/>
          <w:b/>
          <w:color w:val="000000"/>
          <w:sz w:val="56"/>
          <w:szCs w:val="56"/>
        </w:rPr>
      </w:pPr>
    </w:p>
    <w:p w:rsidR="004D09F5" w:rsidRDefault="004D09F5">
      <w:pPr>
        <w:jc w:val="center"/>
        <w:rPr>
          <w:rFonts w:ascii="Verdana" w:hAnsi="Verdana" w:cs="Arial"/>
          <w:b/>
          <w:color w:val="000000"/>
          <w:sz w:val="40"/>
          <w:szCs w:val="40"/>
        </w:rPr>
      </w:pPr>
    </w:p>
    <w:p w:rsidR="004D09F5" w:rsidRDefault="00A4090F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Verdana" w:hAnsi="Verdana" w:cs="Arial"/>
          <w:b/>
          <w:color w:val="000000"/>
          <w:sz w:val="28"/>
          <w:szCs w:val="28"/>
        </w:rPr>
        <w:t xml:space="preserve">MODULISTICA A CURA DELLO SPERIMENTATORE RESPONSABILE </w:t>
      </w:r>
    </w:p>
    <w:p w:rsidR="004D09F5" w:rsidRDefault="00A4090F">
      <w:pPr>
        <w:jc w:val="center"/>
        <w:rPr>
          <w:rFonts w:ascii="Verdana" w:hAnsi="Verdana" w:cs="Arial"/>
          <w:b/>
          <w:color w:val="000000"/>
          <w:sz w:val="28"/>
          <w:szCs w:val="28"/>
        </w:rPr>
      </w:pPr>
      <w:r>
        <w:rPr>
          <w:rFonts w:ascii="Verdana" w:hAnsi="Verdana" w:cs="Arial"/>
          <w:b/>
          <w:color w:val="000000"/>
          <w:sz w:val="28"/>
          <w:szCs w:val="28"/>
        </w:rPr>
        <w:t>E DEL DIRETTORE DELLA STRUTTURA COINVOLTA</w:t>
      </w:r>
    </w:p>
    <w:p w:rsidR="009D7CA0" w:rsidRDefault="009D7CA0">
      <w:pPr>
        <w:jc w:val="center"/>
        <w:rPr>
          <w:rFonts w:ascii="Verdana" w:hAnsi="Verdana" w:cs="Arial"/>
          <w:b/>
          <w:color w:val="000000"/>
          <w:sz w:val="28"/>
          <w:szCs w:val="28"/>
        </w:rPr>
      </w:pPr>
    </w:p>
    <w:p w:rsidR="009D7CA0" w:rsidRDefault="009D7CA0">
      <w:pPr>
        <w:jc w:val="center"/>
        <w:rPr>
          <w:rFonts w:ascii="Verdana" w:hAnsi="Verdana" w:cs="Arial"/>
          <w:b/>
          <w:color w:val="000000"/>
          <w:sz w:val="28"/>
          <w:szCs w:val="28"/>
        </w:rPr>
      </w:pPr>
    </w:p>
    <w:p w:rsidR="009D7CA0" w:rsidRDefault="009D7CA0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Verdana" w:hAnsi="Verdana" w:cs="Arial"/>
          <w:b/>
          <w:color w:val="000000"/>
          <w:sz w:val="28"/>
          <w:szCs w:val="28"/>
        </w:rPr>
        <w:t>(le sezioni del modulo ritenute non a</w:t>
      </w:r>
      <w:r w:rsidR="00246C0A">
        <w:rPr>
          <w:rFonts w:ascii="Verdana" w:hAnsi="Verdana" w:cs="Arial"/>
          <w:b/>
          <w:color w:val="000000"/>
          <w:sz w:val="28"/>
          <w:szCs w:val="28"/>
        </w:rPr>
        <w:t xml:space="preserve">pplicabili </w:t>
      </w:r>
      <w:r>
        <w:rPr>
          <w:rFonts w:ascii="Verdana" w:hAnsi="Verdana" w:cs="Arial"/>
          <w:b/>
          <w:color w:val="000000"/>
          <w:sz w:val="28"/>
          <w:szCs w:val="28"/>
        </w:rPr>
        <w:t>possono essere barrate</w:t>
      </w:r>
      <w:r w:rsidR="00246C0A">
        <w:rPr>
          <w:rFonts w:ascii="Verdana" w:hAnsi="Verdana" w:cs="Arial"/>
          <w:b/>
          <w:color w:val="000000"/>
          <w:sz w:val="28"/>
          <w:szCs w:val="28"/>
        </w:rPr>
        <w:t xml:space="preserve"> senza essere però rimosse</w:t>
      </w:r>
      <w:r>
        <w:rPr>
          <w:rFonts w:ascii="Verdana" w:hAnsi="Verdana" w:cs="Arial"/>
          <w:b/>
          <w:color w:val="000000"/>
          <w:sz w:val="28"/>
          <w:szCs w:val="28"/>
        </w:rPr>
        <w:t xml:space="preserve">) </w:t>
      </w:r>
    </w:p>
    <w:p w:rsidR="004D09F5" w:rsidRDefault="00A4090F">
      <w:pPr>
        <w:jc w:val="center"/>
        <w:rPr>
          <w:rFonts w:ascii="Verdana" w:hAnsi="Verdana" w:cs="Arial"/>
          <w:b/>
          <w:bCs/>
          <w:color w:val="000000"/>
          <w:sz w:val="32"/>
          <w:szCs w:val="32"/>
          <w:highlight w:val="yellow"/>
        </w:rPr>
      </w:pPr>
      <w:r>
        <w:br w:type="page"/>
      </w:r>
    </w:p>
    <w:p w:rsidR="004D09F5" w:rsidRDefault="004D09F5">
      <w:pPr>
        <w:jc w:val="both"/>
        <w:rPr>
          <w:rFonts w:ascii="Verdana" w:hAnsi="Verdana"/>
        </w:rPr>
      </w:pPr>
    </w:p>
    <w:tbl>
      <w:tblPr>
        <w:tblW w:w="9645" w:type="dxa"/>
        <w:tblLayout w:type="fixed"/>
        <w:tblCellMar>
          <w:top w:w="58" w:type="dxa"/>
          <w:left w:w="29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456"/>
        <w:gridCol w:w="8735"/>
        <w:gridCol w:w="454"/>
      </w:tblGrid>
      <w:tr w:rsidR="004D09F5">
        <w:tc>
          <w:tcPr>
            <w:tcW w:w="4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4D09F5" w:rsidRDefault="004D09F5">
            <w:pPr>
              <w:pStyle w:val="Contenutotabella"/>
              <w:widowControl w:val="0"/>
              <w:jc w:val="center"/>
              <w:rPr>
                <w:rFonts w:ascii="Verdana" w:hAnsi="Verdana"/>
                <w:sz w:val="21"/>
                <w:szCs w:val="21"/>
              </w:rPr>
            </w:pPr>
          </w:p>
          <w:p w:rsidR="004D09F5" w:rsidRDefault="004D09F5">
            <w:pPr>
              <w:pStyle w:val="Contenutotabella"/>
              <w:widowControl w:val="0"/>
              <w:jc w:val="center"/>
              <w:rPr>
                <w:rFonts w:ascii="arial;helvetica;sans-serif" w:hAnsi="arial;helvetica;sans-serif"/>
                <w:color w:val="000000"/>
                <w:sz w:val="20"/>
                <w:szCs w:val="21"/>
              </w:rPr>
            </w:pPr>
          </w:p>
          <w:p w:rsidR="004D09F5" w:rsidRDefault="004D09F5">
            <w:pPr>
              <w:pStyle w:val="Contenutotabella"/>
              <w:widowControl w:val="0"/>
              <w:jc w:val="both"/>
              <w:rPr>
                <w:rFonts w:ascii="arial;helvetica;sans-serif" w:hAnsi="arial;helvetica;sans-serif"/>
                <w:color w:val="000000"/>
                <w:sz w:val="20"/>
                <w:szCs w:val="21"/>
              </w:rPr>
            </w:pPr>
          </w:p>
        </w:tc>
        <w:tc>
          <w:tcPr>
            <w:tcW w:w="8728" w:type="dxa"/>
            <w:tcBorders>
              <w:top w:val="single" w:sz="2" w:space="0" w:color="000001"/>
              <w:left w:val="nil"/>
              <w:bottom w:val="single" w:sz="2" w:space="0" w:color="000001"/>
              <w:right w:val="nil"/>
            </w:tcBorders>
            <w:hideMark/>
          </w:tcPr>
          <w:p w:rsidR="004D09F5" w:rsidRDefault="00A4090F">
            <w:pPr>
              <w:pStyle w:val="Contenutotabella"/>
              <w:widowControl w:val="0"/>
              <w:jc w:val="center"/>
              <w:rPr>
                <w:rFonts w:ascii="Verdana" w:hAnsi="Verdana" w:cs="Arial"/>
                <w:b/>
                <w:bCs/>
                <w:color w:val="00000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0"/>
              </w:rPr>
              <w:t>Attenzione!</w:t>
            </w:r>
          </w:p>
          <w:p w:rsidR="004D09F5" w:rsidRDefault="00A4090F">
            <w:pPr>
              <w:pStyle w:val="Contenutotabella"/>
              <w:widowControl w:val="0"/>
              <w:jc w:val="both"/>
            </w:pPr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 xml:space="preserve">Questo modulo è </w:t>
            </w:r>
            <w:proofErr w:type="spellStart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>pre</w:t>
            </w:r>
            <w:proofErr w:type="spellEnd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 xml:space="preserve">-compilato con alcune delle informazioni inserite nella domanda (dati in grassetto nel modulo). In caso di necessità di modifica delle informazioni </w:t>
            </w:r>
            <w:proofErr w:type="spellStart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>pre</w:t>
            </w:r>
            <w:proofErr w:type="spellEnd"/>
            <w:r>
              <w:rPr>
                <w:rFonts w:ascii="arial;helvetica;sans-serif" w:hAnsi="arial;helvetica;sans-serif"/>
                <w:color w:val="000000"/>
                <w:sz w:val="20"/>
                <w:szCs w:val="21"/>
              </w:rPr>
              <w:t>-compilate, è obbligatorio agire sui corrispondenti campi della domanda. Il sistema chiederà nuovamente di scaricare il modulo allineato alla domanda.</w:t>
            </w:r>
          </w:p>
        </w:tc>
        <w:tc>
          <w:tcPr>
            <w:tcW w:w="454" w:type="dxa"/>
            <w:tcBorders>
              <w:top w:val="single" w:sz="2" w:space="0" w:color="000001"/>
              <w:left w:val="nil"/>
              <w:bottom w:val="single" w:sz="2" w:space="0" w:color="000001"/>
              <w:right w:val="single" w:sz="2" w:space="0" w:color="000001"/>
            </w:tcBorders>
          </w:tcPr>
          <w:p w:rsidR="004D09F5" w:rsidRDefault="004D09F5">
            <w:pPr>
              <w:pStyle w:val="Contenutotabella"/>
              <w:widowControl w:val="0"/>
              <w:jc w:val="center"/>
              <w:rPr>
                <w:rFonts w:ascii="Verdana" w:hAnsi="Verdana"/>
                <w:sz w:val="21"/>
                <w:szCs w:val="21"/>
              </w:rPr>
            </w:pP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color w:val="000000"/>
          <w:szCs w:val="20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Cs w:val="20"/>
        </w:rPr>
        <w:t>Informazioni generali sullo studio</w:t>
      </w:r>
    </w:p>
    <w:p w:rsidR="004D09F5" w:rsidRDefault="004D09F5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</w:p>
    <w:p w:rsidR="00E74364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Titolo dello studio:</w:t>
      </w:r>
      <w:r w:rsidR="00E74364">
        <w:rPr>
          <w:rFonts w:ascii="Verdana" w:hAnsi="Verdana"/>
          <w:color w:val="000000"/>
          <w:sz w:val="21"/>
          <w:szCs w:val="21"/>
        </w:rPr>
        <w:t xml:space="preserve"> </w:t>
      </w:r>
    </w:p>
    <w:p w:rsidR="004D09F5" w:rsidRDefault="00E74364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E74364" w:rsidRDefault="00E74364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rFonts w:ascii="Verdana" w:hAnsi="Verdana"/>
          <w:b/>
          <w:bCs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ab/>
      </w:r>
    </w:p>
    <w:p w:rsidR="00E74364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Codice protocollo:</w:t>
      </w:r>
      <w:r w:rsidR="00E74364" w:rsidRPr="00E74364">
        <w:rPr>
          <w:rFonts w:ascii="Verdana" w:hAnsi="Verdana"/>
          <w:color w:val="000000"/>
          <w:sz w:val="20"/>
          <w:szCs w:val="20"/>
        </w:rPr>
        <w:t xml:space="preserve"> </w:t>
      </w:r>
      <w:r w:rsidR="00E74364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  <w:u w:val="single"/>
        </w:rPr>
      </w:pPr>
      <w:r>
        <w:rPr>
          <w:rFonts w:ascii="Verdana" w:hAnsi="Verdana"/>
          <w:color w:val="000000"/>
          <w:sz w:val="21"/>
          <w:szCs w:val="21"/>
        </w:rPr>
        <w:t>Acronimo:</w:t>
      </w:r>
      <w:r w:rsidR="00E74364">
        <w:rPr>
          <w:rFonts w:ascii="Verdana" w:hAnsi="Verdana"/>
          <w:color w:val="000000"/>
          <w:sz w:val="21"/>
          <w:szCs w:val="21"/>
        </w:rPr>
        <w:t xml:space="preserve"> </w:t>
      </w:r>
      <w:r w:rsidR="00E74364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A4090F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Numero EudraCT (se applicabile):</w:t>
      </w:r>
      <w:r w:rsidR="00E74364">
        <w:rPr>
          <w:rFonts w:ascii="Verdana" w:hAnsi="Verdana"/>
          <w:color w:val="000000"/>
          <w:sz w:val="21"/>
          <w:szCs w:val="21"/>
        </w:rPr>
        <w:t xml:space="preserve"> </w:t>
      </w:r>
      <w:r w:rsidR="00E74364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4D09F5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E74364" w:rsidRDefault="00A4090F" w:rsidP="00A4090F">
      <w:pPr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 xml:space="preserve">Tipologia dello studio:      </w:t>
      </w:r>
    </w:p>
    <w:p w:rsidR="00E74364" w:rsidRDefault="00E74364" w:rsidP="00A4090F">
      <w:pPr>
        <w:rPr>
          <w:rFonts w:ascii="Verdana" w:hAnsi="Verdana"/>
          <w:b/>
          <w:color w:val="000000"/>
          <w:sz w:val="21"/>
          <w:szCs w:val="21"/>
        </w:rPr>
      </w:pPr>
    </w:p>
    <w:p w:rsidR="00E74364" w:rsidRDefault="00A4090F" w:rsidP="00E74364">
      <w:pPr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8" type="#_x0000_t75" style="width:20.4pt;height:17.2pt" o:ole="">
            <v:imagedata r:id="rId7" o:title=""/>
          </v:shape>
          <w:control r:id="rId8" w:name="DefaultOcxName7" w:shapeid="_x0000_i1088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Profit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 xml:space="preserve">       </w:t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 w:rsidRPr="00E74364">
        <w:rPr>
          <w:rFonts w:ascii="Arial" w:hAnsi="Arial" w:cs="Arial"/>
          <w:sz w:val="21"/>
          <w:szCs w:val="21"/>
        </w:rPr>
        <w:object w:dxaOrig="225" w:dyaOrig="225">
          <v:shape id="_x0000_i1091" type="#_x0000_t75" style="width:20.4pt;height:17.2pt" o:ole="">
            <v:imagedata r:id="rId7" o:title=""/>
          </v:shape>
          <w:control r:id="rId9" w:name="DefaultOcxName10" w:shapeid="_x0000_i1091"/>
        </w:object>
      </w:r>
      <w:r w:rsidR="00E74364" w:rsidRPr="00E74364">
        <w:rPr>
          <w:rFonts w:ascii="Arial" w:hAnsi="Arial" w:cs="Arial"/>
          <w:color w:val="auto"/>
          <w:sz w:val="21"/>
          <w:szCs w:val="21"/>
          <w:lang w:eastAsia="it-IT"/>
        </w:rPr>
        <w:t>Studio Nazionale</w:t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ab/>
        <w:t xml:space="preserve">     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   </w:t>
      </w:r>
    </w:p>
    <w:p w:rsidR="00E74364" w:rsidRPr="00E74364" w:rsidRDefault="00A4090F" w:rsidP="00E74364">
      <w:pPr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094" type="#_x0000_t75" style="width:20.4pt;height:17.2pt" o:ole="">
            <v:imagedata r:id="rId7" o:title=""/>
          </v:shape>
          <w:control r:id="rId10" w:name="DefaultOcxName11" w:shapeid="_x0000_i1094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No Profit</w:t>
      </w:r>
      <w:r w:rsidR="00E74364">
        <w:rPr>
          <w:rFonts w:ascii="Arial" w:hAnsi="Arial" w:cs="Arial"/>
          <w:color w:val="auto"/>
          <w:sz w:val="21"/>
          <w:szCs w:val="21"/>
          <w:lang w:eastAsia="it-IT"/>
        </w:rPr>
        <w:t xml:space="preserve">                </w:t>
      </w:r>
      <w:r w:rsidR="00E74364" w:rsidRPr="00E74364">
        <w:rPr>
          <w:rFonts w:ascii="Arial" w:hAnsi="Arial" w:cs="Arial"/>
          <w:sz w:val="21"/>
          <w:szCs w:val="21"/>
        </w:rPr>
        <w:object w:dxaOrig="225" w:dyaOrig="225">
          <v:shape id="_x0000_i1097" type="#_x0000_t75" style="width:20.4pt;height:17.2pt" o:ole="">
            <v:imagedata r:id="rId7" o:title=""/>
          </v:shape>
          <w:control r:id="rId11" w:name="DefaultOcxName14" w:shapeid="_x0000_i1097"/>
        </w:object>
      </w:r>
      <w:r w:rsidR="00E74364" w:rsidRPr="00E74364">
        <w:rPr>
          <w:rFonts w:ascii="Arial" w:hAnsi="Arial" w:cs="Arial"/>
          <w:color w:val="auto"/>
          <w:sz w:val="21"/>
          <w:szCs w:val="21"/>
          <w:lang w:eastAsia="it-IT"/>
        </w:rPr>
        <w:t>Studio Internazionale</w:t>
      </w:r>
    </w:p>
    <w:p w:rsidR="00E74364" w:rsidRPr="00A4090F" w:rsidRDefault="00E74364" w:rsidP="00A4090F">
      <w:pPr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4D09F5" w:rsidRDefault="004D09F5" w:rsidP="00A4090F">
      <w:pPr>
        <w:shd w:val="clear" w:color="auto" w:fill="FFFFFF"/>
        <w:rPr>
          <w:rFonts w:ascii="Verdana" w:hAnsi="Verdana"/>
          <w:b/>
          <w:color w:val="000000"/>
          <w:sz w:val="21"/>
          <w:szCs w:val="21"/>
        </w:rPr>
      </w:pPr>
    </w:p>
    <w:p w:rsidR="00A4090F" w:rsidRP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0" type="#_x0000_t75" style="width:20.4pt;height:17.2pt" o:ole="">
            <v:imagedata r:id="rId7" o:title=""/>
          </v:shape>
          <w:control r:id="rId12" w:name="DefaultOcxName" w:shapeid="_x0000_i1100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Sperimentale con farmaco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3" type="#_x0000_t75" style="width:20.4pt;height:17.2pt" o:ole="">
            <v:imagedata r:id="rId7" o:title=""/>
          </v:shape>
          <w:control r:id="rId13" w:name="DefaultOcxName1" w:shapeid="_x0000_i1103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secondo regolamento eu536/2014 su piattaforma Europea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6" type="#_x0000_t75" style="width:20.4pt;height:17.2pt" o:ole="">
            <v:imagedata r:id="rId7" o:title=""/>
          </v:shape>
          <w:control r:id="rId14" w:name="DefaultOcxName2" w:shapeid="_x0000_i1106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osservazionale con farmaco</w:t>
      </w:r>
    </w:p>
    <w:p w:rsidR="00A4090F" w:rsidRPr="00A4090F" w:rsidRDefault="00A4090F" w:rsidP="00A4090F">
      <w:pPr>
        <w:shd w:val="clear" w:color="auto" w:fill="FFFFFF"/>
        <w:suppressAutoHyphens w:val="0"/>
        <w:spacing w:line="300" w:lineRule="atLeast"/>
        <w:rPr>
          <w:rFonts w:ascii="Arial" w:hAnsi="Arial" w:cs="Arial"/>
          <w:color w:val="auto"/>
          <w:sz w:val="18"/>
          <w:szCs w:val="18"/>
          <w:lang w:eastAsia="it-IT"/>
        </w:rPr>
      </w:pPr>
      <w:r w:rsidRPr="00A4090F">
        <w:rPr>
          <w:rFonts w:ascii="Arial" w:hAnsi="Arial" w:cs="Arial"/>
          <w:color w:val="auto"/>
          <w:sz w:val="18"/>
          <w:szCs w:val="18"/>
          <w:lang w:eastAsia="it-IT"/>
        </w:rPr>
        <w:t>(Lo Sperimentatore principale dichiara che nel protocollo di studio sono impiegati medicinali di pratica clinica presenti nel Prontuario Terapeutico Ospedaliero e che tali farmaci verranno utilizzati secondo indicazioni di RCP)</w:t>
      </w:r>
    </w:p>
    <w:p w:rsidR="00A4090F" w:rsidRP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09" type="#_x0000_t75" style="width:20.4pt;height:17.2pt" o:ole="">
            <v:imagedata r:id="rId7" o:title=""/>
          </v:shape>
          <w:control r:id="rId15" w:name="DefaultOcxName3" w:shapeid="_x0000_i1109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osservazionale senza farmaco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12" type="#_x0000_t75" style="width:20.4pt;height:17.2pt" o:ole="">
            <v:imagedata r:id="rId7" o:title=""/>
          </v:shape>
          <w:control r:id="rId16" w:name="DefaultOcxName4" w:shapeid="_x0000_i1112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 xml:space="preserve">Sperimentazione clinica con Dispositivo Medico </w:t>
      </w:r>
      <w:proofErr w:type="spellStart"/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pre</w:t>
      </w:r>
      <w:proofErr w:type="spellEnd"/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-marketing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15" type="#_x0000_t75" style="width:20.4pt;height:17.2pt" o:ole="">
            <v:imagedata r:id="rId7" o:title=""/>
          </v:shape>
          <w:control r:id="rId17" w:name="DefaultOcxName5" w:shapeid="_x0000_i1115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Sperimentazione clinica con Dispositivo Medico post-marketing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18" type="#_x0000_t75" style="width:20.4pt;height:17.2pt" o:ole="">
            <v:imagedata r:id="rId7" o:title=""/>
          </v:shape>
          <w:control r:id="rId18" w:name="DefaultOcxName6" w:shapeid="_x0000_i1118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Studio interventistico (senza dispositivi e senza farmaci)</w:t>
      </w:r>
    </w:p>
    <w:p w:rsidR="004D09F5" w:rsidRDefault="004D09F5">
      <w:pPr>
        <w:ind w:firstLine="708"/>
        <w:rPr>
          <w:rFonts w:ascii="Verdana" w:hAnsi="Verdana"/>
          <w:b/>
          <w:bCs/>
          <w:color w:val="auto"/>
          <w:sz w:val="21"/>
          <w:szCs w:val="21"/>
        </w:rPr>
      </w:pPr>
    </w:p>
    <w:p w:rsidR="002740F4" w:rsidRDefault="002740F4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4D09F5" w:rsidRDefault="00920A88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>Disegno dello studio: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Randomizzato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In aperto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Singolo cieco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Doppio cieco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Gruppi paralleli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lastRenderedPageBreak/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Cross - over</w:t>
      </w:r>
    </w:p>
    <w:p w:rsidR="00920A88" w:rsidRPr="00920A88" w:rsidRDefault="00920A88" w:rsidP="00920A88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Non Controllato</w:t>
      </w:r>
    </w:p>
    <w:p w:rsidR="00920A88" w:rsidRDefault="00920A88" w:rsidP="00920A88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r w:rsidRPr="00920A88">
        <w:rPr>
          <w:rFonts w:ascii="Verdana" w:hAnsi="Verdana"/>
          <w:color w:val="000000"/>
          <w:sz w:val="21"/>
          <w:szCs w:val="21"/>
        </w:rPr>
        <w:t>Altro (specificare): ………………………………………………………………………………………</w:t>
      </w:r>
    </w:p>
    <w:p w:rsidR="002740F4" w:rsidRDefault="002740F4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2740F4" w:rsidRDefault="002740F4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4D09F5" w:rsidRDefault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>Ruolo del Centro:</w:t>
      </w:r>
    </w:p>
    <w:p w:rsid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21" type="#_x0000_t75" style="width:20.4pt;height:17.2pt" o:ole="">
            <v:imagedata r:id="rId7" o:title=""/>
          </v:shape>
          <w:control r:id="rId19" w:name="DefaultOcxName8" w:shapeid="_x0000_i1121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Monocentrico (Centro unico)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24" type="#_x0000_t75" style="width:20.4pt;height:17.2pt" o:ole="">
            <v:imagedata r:id="rId7" o:title=""/>
          </v:shape>
          <w:control r:id="rId20" w:name="DefaultOcxName12" w:shapeid="_x0000_i1124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Centro Coordinatore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27" type="#_x0000_t75" style="width:20.4pt;height:17.2pt" o:ole="">
            <v:imagedata r:id="rId7" o:title=""/>
          </v:shape>
          <w:control r:id="rId21" w:name="DefaultOcxName21" w:shapeid="_x0000_i1127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Centro Satellite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0" type="#_x0000_t75" style="width:20.4pt;height:17.2pt" o:ole="">
            <v:imagedata r:id="rId7" o:title=""/>
          </v:shape>
          <w:control r:id="rId22" w:name="DefaultOcxName31" w:shapeid="_x0000_i1130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Altro (specificare)</w:t>
      </w:r>
      <w:r>
        <w:rPr>
          <w:rFonts w:ascii="Arial" w:hAnsi="Arial" w:cs="Arial"/>
          <w:color w:val="auto"/>
          <w:sz w:val="21"/>
          <w:szCs w:val="21"/>
          <w:lang w:eastAsia="it-IT"/>
        </w:rPr>
        <w:t>: ……………………………………………………………………………………………..</w:t>
      </w:r>
    </w:p>
    <w:p w:rsidR="00EE1643" w:rsidRPr="00A4090F" w:rsidRDefault="00EE1643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4D09F5" w:rsidRDefault="004D09F5">
      <w:pPr>
        <w:ind w:firstLine="709"/>
        <w:rPr>
          <w:b/>
          <w:bCs/>
        </w:rPr>
      </w:pPr>
    </w:p>
    <w:p w:rsidR="00A4090F" w:rsidRPr="00A4090F" w:rsidRDefault="00A4090F" w:rsidP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</w:rPr>
        <w:t>Richiesta Parere Unico</w:t>
      </w:r>
      <w:r w:rsidR="00E74364">
        <w:rPr>
          <w:rFonts w:ascii="Verdana" w:hAnsi="Verdana"/>
          <w:b/>
          <w:color w:val="000000"/>
          <w:sz w:val="21"/>
          <w:szCs w:val="21"/>
        </w:rPr>
        <w:t>/Nazionale</w:t>
      </w:r>
      <w:r>
        <w:rPr>
          <w:rFonts w:ascii="Verdana" w:hAnsi="Verdana"/>
          <w:b/>
          <w:color w:val="000000"/>
          <w:sz w:val="21"/>
          <w:szCs w:val="21"/>
        </w:rPr>
        <w:t> al</w:t>
      </w:r>
      <w:r w:rsidRPr="00A4090F">
        <w:rPr>
          <w:rFonts w:ascii="Verdana" w:hAnsi="Verdana"/>
          <w:b/>
          <w:color w:val="000000"/>
          <w:sz w:val="21"/>
          <w:szCs w:val="21"/>
        </w:rPr>
        <w:t xml:space="preserve"> CE</w:t>
      </w:r>
      <w:r>
        <w:rPr>
          <w:rFonts w:ascii="Verdana" w:hAnsi="Verdana"/>
          <w:b/>
          <w:color w:val="000000"/>
          <w:sz w:val="21"/>
          <w:szCs w:val="21"/>
        </w:rPr>
        <w:t>T Lombardia 3:</w:t>
      </w:r>
    </w:p>
    <w:p w:rsidR="00A4090F" w:rsidRPr="00A4090F" w:rsidRDefault="00A4090F" w:rsidP="00A4090F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3" type="#_x0000_t75" style="width:20.4pt;height:17.2pt" o:ole="">
            <v:imagedata r:id="rId7" o:title=""/>
          </v:shape>
          <w:control r:id="rId23" w:name="DefaultOcxName9" w:shapeid="_x0000_i1133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Sì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6" type="#_x0000_t75" style="width:20.4pt;height:17.2pt" o:ole="">
            <v:imagedata r:id="rId7" o:title=""/>
          </v:shape>
          <w:control r:id="rId24" w:name="DefaultOcxName13" w:shapeid="_x0000_i1136"/>
        </w:objec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No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(CE che ha espresso il parere unico:…………………………………………………………………)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br/>
      </w:r>
      <w:r w:rsidRPr="00A4090F">
        <w:rPr>
          <w:rFonts w:ascii="Arial" w:hAnsi="Arial" w:cs="Arial"/>
          <w:sz w:val="21"/>
          <w:szCs w:val="21"/>
        </w:rPr>
        <w:object w:dxaOrig="225" w:dyaOrig="225">
          <v:shape id="_x0000_i1139" type="#_x0000_t75" style="width:20.4pt;height:17.2pt" o:ole="">
            <v:imagedata r:id="rId7" o:title=""/>
          </v:shape>
          <w:control r:id="rId25" w:name="DefaultOcxName22" w:shapeid="_x0000_i1139"/>
        </w:objec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Altro </w:t>
      </w:r>
      <w:r w:rsidRPr="00A4090F">
        <w:rPr>
          <w:rFonts w:ascii="Arial" w:hAnsi="Arial" w:cs="Arial"/>
          <w:color w:val="auto"/>
          <w:sz w:val="21"/>
          <w:szCs w:val="21"/>
          <w:lang w:eastAsia="it-IT"/>
        </w:rPr>
        <w:t>(specificare)</w:t>
      </w:r>
      <w:r>
        <w:rPr>
          <w:rFonts w:ascii="Arial" w:hAnsi="Arial" w:cs="Arial"/>
          <w:color w:val="auto"/>
          <w:sz w:val="21"/>
          <w:szCs w:val="21"/>
          <w:lang w:eastAsia="it-IT"/>
        </w:rPr>
        <w:t>:……………………………………………………………………………........................</w:t>
      </w:r>
    </w:p>
    <w:p w:rsidR="004D09F5" w:rsidRDefault="004D09F5">
      <w:pPr>
        <w:ind w:firstLine="709"/>
        <w:rPr>
          <w:b/>
          <w:bCs/>
        </w:rPr>
      </w:pPr>
    </w:p>
    <w:p w:rsidR="004D09F5" w:rsidRDefault="004D09F5"/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1"/>
          <w:szCs w:val="21"/>
        </w:rPr>
        <w:t>Popolazione in studio: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  <w:t>Pazienti adulti capaci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 xml:space="preserve">       </w:t>
      </w:r>
      <w:r>
        <w:rPr>
          <w:rFonts w:ascii="Verdana" w:hAnsi="Verdana"/>
          <w:color w:val="000000"/>
          <w:sz w:val="21"/>
          <w:szCs w:val="21"/>
        </w:rPr>
        <w:t>Categorie vulnerabili: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Minori</w:t>
      </w:r>
    </w:p>
    <w:p w:rsidR="004D09F5" w:rsidRDefault="00A4090F">
      <w:pPr>
        <w:ind w:left="705" w:hanging="705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Incapaci di intendere e volere</w:t>
      </w:r>
    </w:p>
    <w:p w:rsidR="004D09F5" w:rsidRDefault="00A4090F">
      <w:pPr>
        <w:ind w:left="705" w:hanging="705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Donne in gravidanza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ab/>
        <w:t>Volontari sani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 xml:space="preserve"> </w:t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/>
          <w:color w:val="000000"/>
          <w:sz w:val="21"/>
          <w:szCs w:val="21"/>
        </w:rPr>
        <w:t xml:space="preserve">Altre categorie vulnerabili – </w:t>
      </w:r>
      <w:r>
        <w:rPr>
          <w:rFonts w:ascii="Verdana" w:hAnsi="Verdana"/>
          <w:i/>
          <w:color w:val="000000"/>
          <w:sz w:val="21"/>
          <w:szCs w:val="21"/>
        </w:rPr>
        <w:t>specificare…………………………</w:t>
      </w:r>
      <w:proofErr w:type="gramStart"/>
      <w:r>
        <w:rPr>
          <w:rFonts w:ascii="Verdana" w:hAnsi="Verdana"/>
          <w:i/>
          <w:color w:val="000000"/>
          <w:sz w:val="21"/>
          <w:szCs w:val="21"/>
        </w:rPr>
        <w:t>…….</w:t>
      </w:r>
      <w:proofErr w:type="gramEnd"/>
      <w:r>
        <w:rPr>
          <w:rFonts w:ascii="Verdana" w:hAnsi="Verdana"/>
          <w:i/>
          <w:color w:val="000000"/>
          <w:sz w:val="21"/>
          <w:szCs w:val="21"/>
        </w:rPr>
        <w:t>………………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/>
          <w:color w:val="000000"/>
          <w:sz w:val="21"/>
          <w:szCs w:val="21"/>
        </w:rPr>
        <w:tab/>
      </w:r>
      <w:proofErr w:type="gramStart"/>
      <w:r>
        <w:rPr>
          <w:rFonts w:ascii="Verdana" w:hAnsi="Verdana"/>
          <w:color w:val="000000"/>
          <w:sz w:val="21"/>
          <w:szCs w:val="21"/>
        </w:rPr>
        <w:t>Altro:…</w:t>
      </w:r>
      <w:proofErr w:type="gramEnd"/>
      <w:r>
        <w:rPr>
          <w:rFonts w:ascii="Verdana" w:hAnsi="Verdana"/>
          <w:color w:val="000000"/>
          <w:sz w:val="21"/>
          <w:szCs w:val="21"/>
        </w:rPr>
        <w:t>…………………………………………………………………</w:t>
      </w:r>
    </w:p>
    <w:p w:rsidR="004D09F5" w:rsidRDefault="004D09F5">
      <w:pPr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4D09F5">
      <w:pPr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A4090F">
      <w:pPr>
        <w:spacing w:line="360" w:lineRule="auto"/>
        <w:rPr>
          <w:rFonts w:ascii="Verdana" w:hAnsi="Verdana"/>
          <w:b/>
          <w:color w:val="000000"/>
          <w:sz w:val="20"/>
          <w:szCs w:val="20"/>
          <w:u w:val="single"/>
        </w:rPr>
      </w:pPr>
      <w:r>
        <w:rPr>
          <w:rFonts w:ascii="Verdana" w:hAnsi="Verdana"/>
          <w:b/>
          <w:color w:val="000000"/>
          <w:sz w:val="20"/>
          <w:szCs w:val="20"/>
          <w:u w:val="single"/>
        </w:rPr>
        <w:t xml:space="preserve">Dati relativi alla Struttura Proponente: </w:t>
      </w:r>
    </w:p>
    <w:p w:rsidR="004D09F5" w:rsidRDefault="00A4090F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Struttura Complessa/Struttura Semplice Dipartimentale proponente:</w:t>
      </w:r>
    </w:p>
    <w:p w:rsidR="004D09F5" w:rsidRDefault="00E74364" w:rsidP="00E74364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Dipartimento Aziendale:</w:t>
      </w:r>
    </w:p>
    <w:p w:rsidR="004D09F5" w:rsidRDefault="00E74364" w:rsidP="00E74364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4D09F5">
      <w:pPr>
        <w:spacing w:line="360" w:lineRule="auto"/>
        <w:ind w:firstLine="708"/>
      </w:pPr>
    </w:p>
    <w:p w:rsidR="004D09F5" w:rsidRDefault="00A4090F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Direttore/Responsabile della Struttura:</w:t>
      </w:r>
    </w:p>
    <w:p w:rsidR="004D09F5" w:rsidRDefault="00E74364" w:rsidP="00E74364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rFonts w:ascii="Verdana" w:hAnsi="Verdana"/>
          <w:color w:val="000000"/>
          <w:sz w:val="20"/>
          <w:szCs w:val="20"/>
          <w:u w:val="single"/>
        </w:rPr>
      </w:pPr>
      <w:r>
        <w:rPr>
          <w:rFonts w:ascii="Verdana" w:hAnsi="Verdana"/>
          <w:color w:val="000000"/>
          <w:sz w:val="20"/>
          <w:szCs w:val="20"/>
          <w:u w:val="single"/>
        </w:rPr>
        <w:t>Sperimentatore Responsabile:</w:t>
      </w:r>
    </w:p>
    <w:p w:rsidR="004D09F5" w:rsidRDefault="00A4090F">
      <w:pPr>
        <w:spacing w:line="360" w:lineRule="auto"/>
        <w:ind w:firstLine="708"/>
        <w:rPr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 </w:t>
      </w:r>
      <w:bookmarkStart w:id="0" w:name="_GoBack"/>
      <w:bookmarkEnd w:id="0"/>
    </w:p>
    <w:p w:rsidR="004D09F5" w:rsidRDefault="00A4090F">
      <w:pPr>
        <w:spacing w:line="360" w:lineRule="auto"/>
        <w:ind w:firstLine="708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Tel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: </w:t>
      </w:r>
      <w:r>
        <w:rPr>
          <w:rFonts w:ascii="Verdana" w:hAnsi="Verdana"/>
          <w:color w:val="000000"/>
          <w:sz w:val="20"/>
          <w:szCs w:val="20"/>
        </w:rPr>
        <w:tab/>
        <w:t>Fax: …………………………….</w:t>
      </w:r>
    </w:p>
    <w:p w:rsidR="004D09F5" w:rsidRDefault="00A4090F">
      <w:pPr>
        <w:spacing w:line="360" w:lineRule="auto"/>
        <w:ind w:firstLine="708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e-mail</w:t>
      </w:r>
      <w:proofErr w:type="gramStart"/>
      <w:r>
        <w:rPr>
          <w:rFonts w:ascii="Verdana" w:hAnsi="Verdana"/>
          <w:color w:val="000000"/>
          <w:sz w:val="20"/>
          <w:szCs w:val="20"/>
        </w:rPr>
        <w:t>: .</w:t>
      </w:r>
      <w:proofErr w:type="gramEnd"/>
    </w:p>
    <w:p w:rsidR="004D09F5" w:rsidRDefault="00A4090F">
      <w:pPr>
        <w:spacing w:line="360" w:lineRule="auto"/>
        <w:rPr>
          <w:rFonts w:ascii="Verdana" w:hAnsi="Verdana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Referente:…</w:t>
      </w:r>
      <w:proofErr w:type="gramEnd"/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……………………………………………………………………………………………………………………………...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ab/>
      </w:r>
      <w:proofErr w:type="spellStart"/>
      <w:r>
        <w:rPr>
          <w:rFonts w:ascii="Verdana" w:hAnsi="Verdana"/>
          <w:color w:val="000000"/>
          <w:sz w:val="20"/>
          <w:szCs w:val="20"/>
        </w:rPr>
        <w:t>Tel</w:t>
      </w:r>
      <w:proofErr w:type="spellEnd"/>
      <w:r>
        <w:rPr>
          <w:rFonts w:ascii="Verdana" w:hAnsi="Verdana"/>
          <w:color w:val="000000"/>
          <w:sz w:val="20"/>
          <w:szCs w:val="20"/>
        </w:rPr>
        <w:t>…………………………………… Fax……………………………………</w:t>
      </w:r>
      <w:proofErr w:type="gramStart"/>
      <w:r>
        <w:rPr>
          <w:rFonts w:ascii="Verdana" w:hAnsi="Verdana"/>
          <w:color w:val="000000"/>
          <w:sz w:val="20"/>
          <w:szCs w:val="20"/>
        </w:rPr>
        <w:t>…….</w:t>
      </w:r>
      <w:proofErr w:type="gramEnd"/>
      <w:r>
        <w:rPr>
          <w:rFonts w:ascii="Verdana" w:hAnsi="Verdana"/>
          <w:color w:val="000000"/>
          <w:sz w:val="20"/>
          <w:szCs w:val="20"/>
        </w:rPr>
        <w:t>e-mail………………………………..</w:t>
      </w:r>
    </w:p>
    <w:p w:rsidR="004D09F5" w:rsidRDefault="00A4090F">
      <w:pPr>
        <w:spacing w:line="360" w:lineRule="auto"/>
        <w:rPr>
          <w:rFonts w:ascii="Verdana" w:hAnsi="Verdana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Study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coordinator (se presente</w:t>
      </w:r>
      <w:proofErr w:type="gramStart"/>
      <w:r>
        <w:rPr>
          <w:rFonts w:ascii="Verdana" w:hAnsi="Verdana"/>
          <w:color w:val="000000"/>
          <w:sz w:val="20"/>
          <w:szCs w:val="20"/>
        </w:rPr>
        <w:t>):…</w:t>
      </w:r>
      <w:proofErr w:type="gramEnd"/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ab/>
      </w:r>
      <w:proofErr w:type="spellStart"/>
      <w:r>
        <w:rPr>
          <w:rFonts w:ascii="Verdana" w:hAnsi="Verdana"/>
          <w:color w:val="000000"/>
          <w:sz w:val="20"/>
          <w:szCs w:val="20"/>
        </w:rPr>
        <w:t>Tel</w:t>
      </w:r>
      <w:proofErr w:type="spellEnd"/>
      <w:r>
        <w:rPr>
          <w:rFonts w:ascii="Verdana" w:hAnsi="Verdana"/>
          <w:color w:val="000000"/>
          <w:sz w:val="20"/>
          <w:szCs w:val="20"/>
        </w:rPr>
        <w:t>…………………………………… Fax……………………………………</w:t>
      </w:r>
      <w:proofErr w:type="gramStart"/>
      <w:r>
        <w:rPr>
          <w:rFonts w:ascii="Verdana" w:hAnsi="Verdana"/>
          <w:color w:val="000000"/>
          <w:sz w:val="20"/>
          <w:szCs w:val="20"/>
        </w:rPr>
        <w:t>…….</w:t>
      </w:r>
      <w:proofErr w:type="gramEnd"/>
      <w:r>
        <w:rPr>
          <w:rFonts w:ascii="Verdana" w:hAnsi="Verdana"/>
          <w:color w:val="000000"/>
          <w:sz w:val="20"/>
          <w:szCs w:val="20"/>
        </w:rPr>
        <w:t>e-mail………………………………..</w:t>
      </w:r>
    </w:p>
    <w:p w:rsidR="004D09F5" w:rsidRDefault="00A4090F">
      <w:pPr>
        <w:spacing w:line="480" w:lineRule="auto"/>
        <w:rPr>
          <w:rFonts w:ascii="Verdana" w:hAnsi="Verdana"/>
          <w:b/>
          <w:color w:val="000000"/>
          <w:sz w:val="20"/>
          <w:szCs w:val="20"/>
          <w:u w:val="single"/>
        </w:rPr>
      </w:pPr>
      <w:r>
        <w:rPr>
          <w:rFonts w:ascii="Verdana" w:hAnsi="Verdana"/>
          <w:b/>
          <w:color w:val="000000"/>
          <w:sz w:val="20"/>
          <w:szCs w:val="20"/>
          <w:u w:val="single"/>
        </w:rPr>
        <w:t>Dati relativi al Promotore/Sponsor:</w:t>
      </w:r>
    </w:p>
    <w:p w:rsidR="00920A88" w:rsidRDefault="00920A88" w:rsidP="00920A88">
      <w:pPr>
        <w:shd w:val="clear" w:color="auto" w:fill="FFFFFF"/>
        <w:suppressAutoHyphens w:val="0"/>
        <w:ind w:firstLine="708"/>
        <w:rPr>
          <w:rFonts w:ascii="Arial" w:hAnsi="Arial" w:cs="Arial"/>
          <w:color w:val="auto"/>
          <w:sz w:val="21"/>
          <w:szCs w:val="21"/>
          <w:lang w:eastAsia="it-IT"/>
        </w:rPr>
      </w:pP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42" type="#_x0000_t75" style="width:20.4pt;height:17.2pt" o:ole="">
            <v:imagedata r:id="rId7" o:title=""/>
          </v:shape>
          <w:control r:id="rId26" w:name="DefaultOcxName16" w:shapeid="_x0000_i1142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Azienda Farmaceutica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45" type="#_x0000_t75" style="width:20.4pt;height:17.2pt" o:ole="">
            <v:imagedata r:id="rId7" o:title=""/>
          </v:shape>
          <w:control r:id="rId27" w:name="DefaultOcxName15" w:shapeid="_x0000_i1145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Fondazione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48" type="#_x0000_t75" style="width:20.4pt;height:17.2pt" o:ole="">
            <v:imagedata r:id="rId7" o:title=""/>
          </v:shape>
          <w:control r:id="rId28" w:name="DefaultOcxName23" w:shapeid="_x0000_i1148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Ente Pubblico</w:t>
      </w:r>
      <w:r>
        <w:rPr>
          <w:rFonts w:ascii="Arial" w:hAnsi="Arial" w:cs="Arial"/>
          <w:color w:val="auto"/>
          <w:sz w:val="21"/>
          <w:szCs w:val="21"/>
          <w:lang w:eastAsia="it-IT"/>
        </w:rPr>
        <w:tab/>
      </w:r>
      <w:r w:rsidRPr="00920A88">
        <w:rPr>
          <w:rFonts w:ascii="Arial" w:hAnsi="Arial" w:cs="Arial"/>
          <w:sz w:val="21"/>
          <w:szCs w:val="21"/>
        </w:rPr>
        <w:object w:dxaOrig="225" w:dyaOrig="225">
          <v:shape id="_x0000_i1151" type="#_x0000_t75" style="width:20.4pt;height:17.2pt" o:ole="">
            <v:imagedata r:id="rId7" o:title=""/>
          </v:shape>
          <w:control r:id="rId29" w:name="DefaultOcxName32" w:shapeid="_x0000_i1151"/>
        </w:object>
      </w:r>
      <w:r w:rsidRPr="00920A88">
        <w:rPr>
          <w:rFonts w:ascii="Arial" w:hAnsi="Arial" w:cs="Arial"/>
          <w:color w:val="auto"/>
          <w:sz w:val="21"/>
          <w:szCs w:val="21"/>
          <w:lang w:eastAsia="it-IT"/>
        </w:rPr>
        <w:t>Altro</w:t>
      </w:r>
    </w:p>
    <w:p w:rsidR="00920A88" w:rsidRPr="00920A88" w:rsidRDefault="00920A88" w:rsidP="00920A88">
      <w:pPr>
        <w:shd w:val="clear" w:color="auto" w:fill="FFFFFF"/>
        <w:suppressAutoHyphens w:val="0"/>
        <w:ind w:firstLine="708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Denominazione: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Referente: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</w:pPr>
      <w:r>
        <w:rPr>
          <w:rFonts w:ascii="Verdana" w:hAnsi="Verdana"/>
          <w:color w:val="000000"/>
          <w:sz w:val="20"/>
          <w:szCs w:val="20"/>
        </w:rPr>
        <w:t xml:space="preserve">Indirizzo: 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Recapito telefonico: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Recapito mail: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480" w:lineRule="auto"/>
        <w:rPr>
          <w:rFonts w:ascii="Verdana" w:hAnsi="Verdana"/>
        </w:rPr>
      </w:pPr>
      <w:r>
        <w:rPr>
          <w:rFonts w:ascii="Verdana" w:hAnsi="Verdana"/>
          <w:b/>
          <w:color w:val="000000"/>
          <w:sz w:val="20"/>
          <w:szCs w:val="20"/>
          <w:u w:val="single"/>
        </w:rPr>
        <w:t>Dati relativi alla CRO (ove prevista):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Denominazione: 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Referente:</w:t>
      </w:r>
      <w:r>
        <w:rPr>
          <w:rFonts w:ascii="Verdana" w:hAnsi="Verdana"/>
          <w:b/>
          <w:bCs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Indirizzo:</w:t>
      </w:r>
      <w:r>
        <w:rPr>
          <w:rFonts w:ascii="Verdana" w:hAnsi="Verdana"/>
          <w:color w:val="000000"/>
          <w:sz w:val="20"/>
          <w:szCs w:val="20"/>
        </w:rPr>
        <w:tab/>
      </w:r>
      <w:r w:rsidR="00EE3183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</w:pPr>
      <w:r>
        <w:rPr>
          <w:rFonts w:ascii="Verdana" w:hAnsi="Verdana"/>
          <w:color w:val="000000"/>
          <w:sz w:val="20"/>
          <w:szCs w:val="20"/>
        </w:rPr>
        <w:t>Recapito telefonico: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ab/>
      </w:r>
      <w:r w:rsidR="00FF61C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</w:p>
    <w:p w:rsidR="004D09F5" w:rsidRDefault="00A4090F">
      <w:pPr>
        <w:spacing w:line="360" w:lineRule="auto"/>
        <w:jc w:val="both"/>
        <w:rPr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Recapito mail:</w:t>
      </w:r>
      <w:r w:rsidR="00FF61CB" w:rsidRPr="00FF61CB">
        <w:rPr>
          <w:rFonts w:ascii="Verdana" w:hAnsi="Verdana"/>
          <w:color w:val="000000"/>
          <w:sz w:val="20"/>
          <w:szCs w:val="20"/>
        </w:rPr>
        <w:t xml:space="preserve"> </w:t>
      </w:r>
      <w:r w:rsidR="00FF61C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  <w:r>
        <w:rPr>
          <w:rFonts w:ascii="Verdana" w:hAnsi="Verdana"/>
          <w:color w:val="000000"/>
          <w:sz w:val="20"/>
          <w:szCs w:val="20"/>
        </w:rPr>
        <w:tab/>
      </w:r>
    </w:p>
    <w:p w:rsidR="004D09F5" w:rsidRDefault="004D09F5">
      <w:pPr>
        <w:spacing w:line="360" w:lineRule="auto"/>
        <w:jc w:val="both"/>
        <w:rPr>
          <w:rFonts w:ascii="Verdana" w:hAnsi="Verdana"/>
          <w:caps/>
          <w:color w:val="000000"/>
          <w:sz w:val="20"/>
          <w:szCs w:val="20"/>
        </w:rPr>
      </w:pPr>
    </w:p>
    <w:p w:rsidR="004D09F5" w:rsidRDefault="00A4090F">
      <w:pPr>
        <w:ind w:left="720"/>
        <w:jc w:val="both"/>
        <w:rPr>
          <w:rFonts w:ascii="Verdana" w:hAnsi="Verdana"/>
        </w:rPr>
      </w:pPr>
      <w:r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:rsidR="004D09F5" w:rsidRDefault="00A4090F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Sezione A</w:t>
      </w:r>
      <w:r>
        <w:rPr>
          <w:rFonts w:ascii="Verdana" w:hAnsi="Verdana" w:cs="Arial"/>
          <w:color w:val="000000"/>
          <w:sz w:val="20"/>
          <w:szCs w:val="20"/>
        </w:rPr>
        <w:t xml:space="preserve">: Modulo per l’analisi dei costi aggiuntivi correlati allo studio </w:t>
      </w:r>
    </w:p>
    <w:p w:rsidR="004D09F5" w:rsidRDefault="00A4090F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Sezione B</w:t>
      </w:r>
      <w:r>
        <w:rPr>
          <w:rFonts w:ascii="Verdana" w:hAnsi="Verdana" w:cs="Arial"/>
          <w:color w:val="000000"/>
          <w:sz w:val="20"/>
          <w:szCs w:val="20"/>
        </w:rPr>
        <w:t xml:space="preserve">: Modulo riepilogativo aspetti economici </w:t>
      </w:r>
    </w:p>
    <w:p w:rsidR="004D09F5" w:rsidRDefault="00A4090F">
      <w:pPr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iCs/>
          <w:color w:val="000000"/>
          <w:sz w:val="20"/>
          <w:szCs w:val="20"/>
        </w:rPr>
        <w:t>Sezione C:</w:t>
      </w:r>
      <w:r>
        <w:rPr>
          <w:rFonts w:ascii="Verdana" w:hAnsi="Verdana" w:cs="Arial"/>
          <w:iCs/>
          <w:color w:val="000000"/>
          <w:sz w:val="20"/>
          <w:szCs w:val="20"/>
        </w:rPr>
        <w:t xml:space="preserve"> Assunzione di responsabilità</w:t>
      </w:r>
    </w:p>
    <w:p w:rsidR="004D09F5" w:rsidRDefault="00A4090F">
      <w:pPr>
        <w:jc w:val="both"/>
        <w:rPr>
          <w:rFonts w:ascii="Verdana" w:hAnsi="Verdana"/>
        </w:rPr>
      </w:pPr>
      <w:r>
        <w:br w:type="page"/>
      </w:r>
    </w:p>
    <w:p w:rsidR="004D09F5" w:rsidRDefault="00A4090F">
      <w:pPr>
        <w:spacing w:line="360" w:lineRule="auto"/>
        <w:jc w:val="center"/>
        <w:rPr>
          <w:sz w:val="22"/>
          <w:szCs w:val="22"/>
        </w:rPr>
      </w:pPr>
      <w:r>
        <w:rPr>
          <w:rFonts w:ascii="Verdana" w:hAnsi="Verdana" w:cs="Arial"/>
          <w:b/>
          <w:bCs/>
          <w:color w:val="000000"/>
          <w:sz w:val="22"/>
          <w:szCs w:val="22"/>
        </w:rPr>
        <w:lastRenderedPageBreak/>
        <w:t>Sezione A</w:t>
      </w:r>
      <w:r>
        <w:rPr>
          <w:rFonts w:ascii="Verdana" w:hAnsi="Verdana" w:cs="Arial"/>
          <w:b/>
          <w:bCs/>
          <w:color w:val="000000"/>
          <w:sz w:val="22"/>
          <w:szCs w:val="22"/>
        </w:rPr>
        <w:tab/>
        <w:t>- Modulo per l’analisi dei costi aggiuntivi correlati allo Studio</w:t>
      </w:r>
    </w:p>
    <w:p w:rsidR="004D09F5" w:rsidRDefault="004D09F5">
      <w:pPr>
        <w:spacing w:line="360" w:lineRule="auto"/>
        <w:rPr>
          <w:rFonts w:ascii="Verdana" w:hAnsi="Verdana" w:cs="Arial"/>
          <w:bCs/>
          <w:color w:val="000000"/>
          <w:highlight w:val="yellow"/>
        </w:rPr>
      </w:pPr>
    </w:p>
    <w:tbl>
      <w:tblPr>
        <w:tblW w:w="9638" w:type="dxa"/>
        <w:tblCellMar>
          <w:top w:w="55" w:type="dxa"/>
          <w:left w:w="2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4D09F5"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D09F5" w:rsidRDefault="00A4090F">
            <w:pPr>
              <w:pStyle w:val="Contenutotabella"/>
              <w:rPr>
                <w:rFonts w:ascii="Verdana" w:hAnsi="Verdana"/>
              </w:rPr>
            </w:pPr>
            <w:r>
              <w:rPr>
                <w:rFonts w:ascii="Verdana" w:hAnsi="Verdana"/>
                <w:sz w:val="21"/>
                <w:szCs w:val="21"/>
              </w:rPr>
              <w:t>Numero soggetti previsti presso il centro</w:t>
            </w:r>
          </w:p>
        </w:tc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D09F5" w:rsidRDefault="004D09F5">
            <w:pPr>
              <w:pStyle w:val="Contenutotabella"/>
              <w:jc w:val="right"/>
              <w:rPr>
                <w:rFonts w:ascii="Verdana" w:hAnsi="Verdana"/>
                <w:b/>
                <w:bCs/>
              </w:rPr>
            </w:pP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color w:val="000000"/>
          <w:sz w:val="21"/>
          <w:szCs w:val="21"/>
          <w:highlight w:val="yellow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 w:val="21"/>
          <w:szCs w:val="21"/>
        </w:rPr>
        <w:t>Durata dello studio nel centro</w:t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1"/>
          <w:szCs w:val="21"/>
        </w:rPr>
        <w:t>Data di inizio studio:</w:t>
      </w:r>
      <w:r w:rsidR="00F453AA">
        <w:rPr>
          <w:rFonts w:ascii="Verdana" w:hAnsi="Verdana"/>
          <w:color w:val="000000"/>
          <w:sz w:val="21"/>
          <w:szCs w:val="21"/>
        </w:rPr>
        <w:t xml:space="preserve"> </w:t>
      </w:r>
      <w:r w:rsidR="00F453AA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  <w:sz w:val="21"/>
          <w:szCs w:val="21"/>
        </w:rPr>
        <w:t>Data di fine studio:</w:t>
      </w:r>
      <w:r>
        <w:rPr>
          <w:rFonts w:ascii="Verdana" w:hAnsi="Verdana"/>
          <w:color w:val="000000"/>
          <w:sz w:val="21"/>
          <w:szCs w:val="21"/>
        </w:rPr>
        <w:tab/>
      </w:r>
      <w:r w:rsidR="00F453AA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</w:t>
      </w:r>
      <w:r>
        <w:rPr>
          <w:rFonts w:ascii="Verdana" w:hAnsi="Verdana"/>
          <w:color w:val="000000"/>
          <w:sz w:val="21"/>
          <w:szCs w:val="21"/>
        </w:rPr>
        <w:tab/>
      </w:r>
    </w:p>
    <w:p w:rsidR="004D09F5" w:rsidRDefault="004D09F5">
      <w:pPr>
        <w:jc w:val="both"/>
        <w:rPr>
          <w:rFonts w:ascii="Verdana" w:hAnsi="Verdana" w:cs="Arial"/>
          <w:b/>
          <w:color w:val="000000"/>
          <w:sz w:val="21"/>
          <w:szCs w:val="21"/>
        </w:rPr>
      </w:pPr>
    </w:p>
    <w:p w:rsidR="00FD34E0" w:rsidRDefault="00FD34E0">
      <w:pPr>
        <w:jc w:val="both"/>
        <w:rPr>
          <w:rFonts w:ascii="Verdana" w:hAnsi="Verdana" w:cs="Arial"/>
          <w:b/>
          <w:color w:val="000000"/>
          <w:sz w:val="22"/>
          <w:szCs w:val="22"/>
        </w:rPr>
      </w:pPr>
    </w:p>
    <w:p w:rsidR="004D09F5" w:rsidRDefault="00A4090F">
      <w:pPr>
        <w:tabs>
          <w:tab w:val="left" w:pos="1680"/>
        </w:tabs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  <w:sz w:val="20"/>
          <w:szCs w:val="20"/>
        </w:rPr>
        <w:t xml:space="preserve">Personale direttamente coinvolto nel team dello studio </w:t>
      </w:r>
      <w:r>
        <w:rPr>
          <w:rFonts w:ascii="Verdana" w:hAnsi="Verdana" w:cs="Arial"/>
          <w:i/>
          <w:color w:val="000000"/>
          <w:sz w:val="20"/>
          <w:szCs w:val="20"/>
        </w:rPr>
        <w:t xml:space="preserve">(compreso lo Sperimentatore Responsabile dello studio) </w:t>
      </w:r>
      <w:r>
        <w:rPr>
          <w:rFonts w:ascii="Verdana" w:hAnsi="Verdana" w:cs="Arial"/>
          <w:b/>
          <w:color w:val="000000"/>
          <w:sz w:val="20"/>
          <w:szCs w:val="20"/>
        </w:rPr>
        <w:t>presso la struttura proponente</w:t>
      </w:r>
    </w:p>
    <w:p w:rsidR="004D09F5" w:rsidRDefault="004D09F5">
      <w:pPr>
        <w:tabs>
          <w:tab w:val="left" w:pos="356"/>
        </w:tabs>
        <w:spacing w:line="360" w:lineRule="auto"/>
        <w:jc w:val="both"/>
        <w:rPr>
          <w:rFonts w:ascii="Verdana" w:hAnsi="Verdana" w:cs="Arial"/>
          <w:iCs/>
          <w:color w:val="000000"/>
          <w:sz w:val="20"/>
          <w:szCs w:val="20"/>
        </w:rPr>
      </w:pPr>
    </w:p>
    <w:tbl>
      <w:tblPr>
        <w:tblW w:w="5000" w:type="pct"/>
        <w:tblCellMar>
          <w:left w:w="11" w:type="dxa"/>
          <w:right w:w="71" w:type="dxa"/>
        </w:tblCellMar>
        <w:tblLook w:val="0000" w:firstRow="0" w:lastRow="0" w:firstColumn="0" w:lastColumn="0" w:noHBand="0" w:noVBand="0"/>
      </w:tblPr>
      <w:tblGrid>
        <w:gridCol w:w="7225"/>
        <w:gridCol w:w="2403"/>
      </w:tblGrid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Qualifica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Numero persone coinvolte</w:t>
            </w: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Co-Sperimentatori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Infermieri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Study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coordinator/Data Manager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A409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Altro:…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…………………………………………………………………….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pStyle w:val="Corpodeltesto22"/>
        <w:rPr>
          <w:rFonts w:ascii="Verdana" w:hAnsi="Verdana"/>
          <w:color w:val="000000"/>
        </w:rPr>
      </w:pPr>
    </w:p>
    <w:p w:rsidR="004D09F5" w:rsidRDefault="00A4090F">
      <w:pPr>
        <w:pStyle w:val="Corpodeltesto22"/>
        <w:rPr>
          <w:rFonts w:ascii="Verdana" w:hAnsi="Verdana"/>
        </w:rPr>
      </w:pPr>
      <w:r>
        <w:rPr>
          <w:rFonts w:ascii="Verdana" w:hAnsi="Verdana"/>
          <w:color w:val="000000"/>
        </w:rPr>
        <w:t xml:space="preserve">* </w:t>
      </w:r>
      <w:r>
        <w:rPr>
          <w:rFonts w:ascii="Verdana" w:hAnsi="Verdana"/>
          <w:b w:val="0"/>
          <w:color w:val="000000"/>
        </w:rPr>
        <w:t>Indicare medico, infermiere, farmacista, biologo, data manager, etc.</w:t>
      </w:r>
    </w:p>
    <w:p w:rsidR="004D09F5" w:rsidRDefault="00A4090F">
      <w:pPr>
        <w:pStyle w:val="Corpodeltesto22"/>
        <w:rPr>
          <w:rFonts w:ascii="Verdana" w:hAnsi="Verdana"/>
        </w:rPr>
      </w:pPr>
      <w:r>
        <w:rPr>
          <w:rFonts w:ascii="Verdana" w:hAnsi="Verdana"/>
          <w:b w:val="0"/>
          <w:color w:val="000000"/>
        </w:rPr>
        <w:t>Indicare su portale nella sezione “Sperimentatore-Personale coinvolto nello studio” Nome, Cognome e riferimenti.</w:t>
      </w:r>
    </w:p>
    <w:p w:rsidR="004D09F5" w:rsidRDefault="00A4090F">
      <w:pPr>
        <w:pStyle w:val="Corpodeltesto22"/>
        <w:tabs>
          <w:tab w:val="left" w:pos="1680"/>
        </w:tabs>
        <w:ind w:left="12"/>
        <w:rPr>
          <w:rFonts w:ascii="Verdana" w:hAnsi="Verdana"/>
          <w:b w:val="0"/>
          <w:bCs/>
          <w:color w:val="000000"/>
        </w:rPr>
      </w:pPr>
      <w:r>
        <w:rPr>
          <w:rFonts w:ascii="Verdana" w:hAnsi="Verdana"/>
          <w:b w:val="0"/>
          <w:bCs/>
          <w:color w:val="000000"/>
        </w:rPr>
        <w:t>Altro personale coinvolto:</w:t>
      </w:r>
    </w:p>
    <w:p w:rsidR="004D09F5" w:rsidRDefault="004D09F5">
      <w:pPr>
        <w:ind w:left="709"/>
        <w:rPr>
          <w:rFonts w:ascii="Verdana" w:hAnsi="Verdana"/>
          <w:sz w:val="20"/>
          <w:szCs w:val="20"/>
        </w:rPr>
      </w:pPr>
    </w:p>
    <w:p w:rsidR="004D09F5" w:rsidRDefault="004D09F5">
      <w:pPr>
        <w:pStyle w:val="Corpodeltesto22"/>
        <w:tabs>
          <w:tab w:val="left" w:pos="1680"/>
        </w:tabs>
        <w:rPr>
          <w:rFonts w:ascii="Verdana" w:hAnsi="Verdana"/>
          <w:b w:val="0"/>
          <w:bCs/>
          <w:color w:val="000000"/>
        </w:rPr>
      </w:pPr>
    </w:p>
    <w:p w:rsidR="004D09F5" w:rsidRDefault="004D09F5">
      <w:pPr>
        <w:pStyle w:val="Corpodeltesto22"/>
        <w:rPr>
          <w:rFonts w:ascii="Verdana" w:hAnsi="Verdana"/>
          <w:b w:val="0"/>
          <w:bCs/>
          <w:color w:val="000000"/>
        </w:rPr>
      </w:pPr>
    </w:p>
    <w:p w:rsidR="004D09F5" w:rsidRDefault="00A4090F">
      <w:pPr>
        <w:ind w:left="12"/>
        <w:jc w:val="both"/>
        <w:rPr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Altre strutture coinvolte nell’esecuzione dello studio diverse da quella proponente, che collaborano con la struttura proponente per lo svolgimento di prestazione studio-specifiche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:rsidR="004D09F5" w:rsidRDefault="004D09F5">
      <w:pPr>
        <w:pStyle w:val="Corpotesto"/>
        <w:spacing w:line="240" w:lineRule="auto"/>
        <w:rPr>
          <w:rFonts w:ascii="Verdana" w:hAnsi="Verdana" w:cs="Arial"/>
          <w:color w:val="000000"/>
          <w:sz w:val="20"/>
        </w:rPr>
      </w:pPr>
    </w:p>
    <w:p w:rsidR="004D09F5" w:rsidRDefault="004D09F5">
      <w:pPr>
        <w:rPr>
          <w:rFonts w:ascii="Verdana" w:hAnsi="Verdana"/>
          <w:bCs/>
          <w:color w:val="000000"/>
        </w:rPr>
      </w:pPr>
    </w:p>
    <w:tbl>
      <w:tblPr>
        <w:tblW w:w="5000" w:type="pct"/>
        <w:tblCellMar>
          <w:left w:w="6" w:type="dxa"/>
          <w:right w:w="71" w:type="dxa"/>
        </w:tblCellMar>
        <w:tblLook w:val="0000" w:firstRow="0" w:lastRow="0" w:firstColumn="0" w:lastColumn="0" w:noHBand="0" w:noVBand="0"/>
      </w:tblPr>
      <w:tblGrid>
        <w:gridCol w:w="3365"/>
        <w:gridCol w:w="4132"/>
        <w:gridCol w:w="2131"/>
      </w:tblGrid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S.C./S.S.D.</w:t>
            </w: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Direttore/Responsabile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Attività svolta</w:t>
            </w: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481"/>
        </w:trPr>
        <w:tc>
          <w:tcPr>
            <w:tcW w:w="3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9F5" w:rsidRDefault="004D09F5">
            <w:pPr>
              <w:pStyle w:val="Pidipagina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rPr>
          <w:rFonts w:ascii="Verdana" w:hAnsi="Verdana"/>
          <w:bCs/>
          <w:color w:val="000000"/>
        </w:rPr>
      </w:pPr>
    </w:p>
    <w:p w:rsidR="004D09F5" w:rsidRDefault="004D09F5">
      <w:pPr>
        <w:rPr>
          <w:rFonts w:ascii="Verdana" w:hAnsi="Verdana"/>
          <w:bCs/>
          <w:color w:val="000000"/>
        </w:rPr>
      </w:pPr>
    </w:p>
    <w:p w:rsidR="004D09F5" w:rsidRDefault="00A4090F">
      <w:pPr>
        <w:rPr>
          <w:rFonts w:ascii="Verdana" w:hAnsi="Verdana"/>
          <w:bCs/>
          <w:color w:val="000000"/>
        </w:rPr>
      </w:pPr>
      <w:r>
        <w:br w:type="page"/>
      </w: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  <w:sz w:val="21"/>
          <w:szCs w:val="21"/>
        </w:rPr>
        <w:lastRenderedPageBreak/>
        <w:t>Studio in regime:</w:t>
      </w:r>
    </w:p>
    <w:p w:rsidR="004D09F5" w:rsidRDefault="004D09F5">
      <w:pPr>
        <w:jc w:val="both"/>
        <w:rPr>
          <w:rFonts w:ascii="Verdana" w:hAnsi="Verdana" w:cs="Arial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sz w:val="21"/>
          <w:szCs w:val="21"/>
        </w:rPr>
        <w:t>Ambulatoriale</w:t>
      </w:r>
      <w:r>
        <w:rPr>
          <w:rFonts w:ascii="Verdana" w:hAnsi="Verdana" w:cs="Arial"/>
          <w:iCs/>
          <w:color w:val="000000"/>
          <w:sz w:val="21"/>
          <w:szCs w:val="21"/>
        </w:rPr>
        <w:t xml:space="preserve"> </w:t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sz w:val="21"/>
          <w:szCs w:val="21"/>
        </w:rPr>
        <w:t>di Ricovero ordinario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proofErr w:type="spellStart"/>
      <w:r>
        <w:rPr>
          <w:rFonts w:ascii="Verdana" w:hAnsi="Verdana" w:cs="Verdana"/>
          <w:color w:val="000000"/>
          <w:sz w:val="21"/>
          <w:szCs w:val="21"/>
        </w:rPr>
        <w:t>Day</w:t>
      </w:r>
      <w:proofErr w:type="spellEnd"/>
      <w:r>
        <w:rPr>
          <w:rFonts w:ascii="Verdana" w:hAnsi="Verdana" w:cs="Verdana"/>
          <w:color w:val="000000"/>
          <w:sz w:val="21"/>
          <w:szCs w:val="21"/>
        </w:rPr>
        <w:t xml:space="preserve"> Hospital</w:t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Verdana"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  <w:lang w:val="en-GB"/>
        </w:rPr>
      </w:pPr>
      <w:r>
        <w:rPr>
          <w:rFonts w:ascii="Verdana" w:hAnsi="Verdana" w:cs="Arial"/>
          <w:color w:val="000000"/>
          <w:sz w:val="21"/>
          <w:szCs w:val="21"/>
          <w:lang w:val="en-US"/>
        </w:rPr>
        <w:t>Day Surgery/One Day Surgery</w:t>
      </w:r>
      <w:r>
        <w:rPr>
          <w:rFonts w:ascii="Verdana" w:hAnsi="Verdana" w:cs="Arial"/>
          <w:iCs/>
          <w:color w:val="000000"/>
          <w:sz w:val="21"/>
          <w:szCs w:val="21"/>
          <w:lang w:val="en-US"/>
        </w:rPr>
        <w:tab/>
      </w:r>
      <w:r>
        <w:rPr>
          <w:rFonts w:ascii="Verdana" w:hAnsi="Verdana" w:cs="Arial"/>
          <w:iCs/>
          <w:color w:val="000000"/>
          <w:sz w:val="21"/>
          <w:szCs w:val="21"/>
          <w:lang w:val="en-US"/>
        </w:rPr>
        <w:tab/>
        <w:t>SÌ</w:t>
      </w:r>
      <w:r>
        <w:rPr>
          <w:rFonts w:ascii="Verdana" w:hAnsi="Verdana" w:cs="Arial"/>
          <w:i/>
          <w:color w:val="000000"/>
          <w:sz w:val="21"/>
          <w:szCs w:val="21"/>
          <w:lang w:val="en-US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  <w:lang w:val="en-US"/>
        </w:rPr>
        <w:tab/>
      </w:r>
      <w:r>
        <w:rPr>
          <w:rFonts w:ascii="Verdana" w:hAnsi="Verdana" w:cs="Arial"/>
          <w:color w:val="000000"/>
          <w:sz w:val="21"/>
          <w:szCs w:val="21"/>
          <w:lang w:val="en-US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A4090F">
      <w:pPr>
        <w:numPr>
          <w:ilvl w:val="0"/>
          <w:numId w:val="5"/>
        </w:numPr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color w:val="000000"/>
          <w:sz w:val="21"/>
          <w:szCs w:val="21"/>
        </w:rPr>
        <w:t>Day</w:t>
      </w:r>
      <w:proofErr w:type="spellEnd"/>
      <w:r>
        <w:rPr>
          <w:rFonts w:ascii="Verdana" w:hAnsi="Verdana" w:cs="Arial"/>
          <w:color w:val="000000"/>
          <w:sz w:val="21"/>
          <w:szCs w:val="21"/>
        </w:rPr>
        <w:t xml:space="preserve"> Service 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</w:r>
      <w:r>
        <w:rPr>
          <w:rFonts w:ascii="Verdana" w:hAnsi="Verdana" w:cs="Arial"/>
          <w:iCs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color w:val="000000"/>
          <w:sz w:val="21"/>
          <w:szCs w:val="21"/>
        </w:rPr>
        <w:t></w:t>
      </w:r>
      <w:r>
        <w:rPr>
          <w:rFonts w:ascii="Verdana" w:hAnsi="Verdana" w:cs="Arial"/>
          <w:color w:val="000000"/>
          <w:sz w:val="21"/>
          <w:szCs w:val="21"/>
        </w:rPr>
        <w:tab/>
      </w:r>
      <w:r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4D09F5">
      <w:pPr>
        <w:pStyle w:val="Paragrafoelenco"/>
        <w:ind w:left="0"/>
        <w:rPr>
          <w:rFonts w:ascii="Verdana" w:hAnsi="Verdana" w:cs="Arial"/>
          <w:color w:val="000000"/>
          <w:sz w:val="21"/>
          <w:szCs w:val="21"/>
        </w:rPr>
      </w:pPr>
    </w:p>
    <w:p w:rsidR="004D09F5" w:rsidRDefault="00A4090F">
      <w:pPr>
        <w:pStyle w:val="Paragrafoelenco"/>
        <w:numPr>
          <w:ilvl w:val="0"/>
          <w:numId w:val="5"/>
        </w:numPr>
        <w:tabs>
          <w:tab w:val="left" w:pos="356"/>
        </w:tabs>
        <w:jc w:val="both"/>
        <w:outlineLvl w:val="0"/>
        <w:rPr>
          <w:rFonts w:ascii="Verdana" w:hAnsi="Verdana"/>
        </w:rPr>
      </w:pPr>
      <w:r>
        <w:rPr>
          <w:rFonts w:ascii="Verdana" w:hAnsi="Verdana" w:cs="Arial"/>
          <w:color w:val="000000"/>
          <w:sz w:val="21"/>
          <w:szCs w:val="21"/>
        </w:rPr>
        <w:t xml:space="preserve">Se non applicabile, specificare: </w:t>
      </w:r>
      <w:r>
        <w:rPr>
          <w:rFonts w:ascii="Verdana" w:hAnsi="Verdana" w:cs="Arial"/>
          <w:caps/>
          <w:color w:val="000000"/>
          <w:sz w:val="21"/>
          <w:szCs w:val="21"/>
        </w:rPr>
        <w:t>…………………………………………………………………………</w:t>
      </w:r>
    </w:p>
    <w:p w:rsidR="004D09F5" w:rsidRDefault="004D09F5">
      <w:pPr>
        <w:pStyle w:val="Paragrafoelenco"/>
        <w:tabs>
          <w:tab w:val="left" w:pos="356"/>
        </w:tabs>
        <w:jc w:val="both"/>
        <w:outlineLvl w:val="0"/>
        <w:rPr>
          <w:rFonts w:ascii="Verdana" w:hAnsi="Verdana" w:cs="Arial"/>
          <w:caps/>
          <w:color w:val="000000"/>
          <w:sz w:val="21"/>
          <w:szCs w:val="21"/>
        </w:rPr>
      </w:pPr>
    </w:p>
    <w:p w:rsidR="00F453AA" w:rsidRDefault="00F453AA" w:rsidP="00F453AA">
      <w:pPr>
        <w:spacing w:line="360" w:lineRule="auto"/>
        <w:jc w:val="both"/>
        <w:rPr>
          <w:rFonts w:ascii="Verdana" w:hAnsi="Verdana"/>
          <w:color w:val="auto"/>
          <w:sz w:val="21"/>
          <w:szCs w:val="21"/>
          <w:lang w:eastAsia="it-IT"/>
        </w:rPr>
      </w:pPr>
      <w:r>
        <w:rPr>
          <w:rFonts w:ascii="Verdana" w:hAnsi="Verdana"/>
          <w:b/>
          <w:color w:val="000000"/>
          <w:sz w:val="21"/>
          <w:szCs w:val="21"/>
        </w:rPr>
        <w:t>Copertura assicurativa:</w:t>
      </w:r>
      <w:r>
        <w:rPr>
          <w:rFonts w:ascii="Verdana" w:hAnsi="Verdana"/>
          <w:b/>
          <w:color w:val="000000"/>
          <w:sz w:val="21"/>
          <w:szCs w:val="21"/>
        </w:rPr>
        <w:tab/>
      </w:r>
      <w:r>
        <w:rPr>
          <w:rFonts w:ascii="Verdana" w:hAnsi="Verdana"/>
          <w:b/>
          <w:color w:val="000000"/>
          <w:sz w:val="21"/>
          <w:szCs w:val="21"/>
        </w:rPr>
        <w:tab/>
      </w:r>
      <w:r>
        <w:rPr>
          <w:rFonts w:ascii="Verdana" w:hAnsi="Verdana"/>
          <w:b/>
          <w:color w:val="000000"/>
          <w:sz w:val="21"/>
          <w:szCs w:val="21"/>
        </w:rPr>
        <w:tab/>
        <w:t xml:space="preserve"> </w:t>
      </w:r>
      <w:r w:rsidRPr="002740F4">
        <w:object w:dxaOrig="225" w:dyaOrig="225">
          <v:shape id="_x0000_i1154" type="#_x0000_t75" style="width:20.4pt;height:17.2pt" o:ole="">
            <v:imagedata r:id="rId30" o:title=""/>
          </v:shape>
          <w:control r:id="rId31" w:name="DefaultOcxName181" w:shapeid="_x0000_i1154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SI</w:t>
      </w:r>
      <w:r>
        <w:rPr>
          <w:rFonts w:ascii="Verdana" w:hAnsi="Verdana"/>
          <w:color w:val="auto"/>
          <w:sz w:val="21"/>
          <w:szCs w:val="21"/>
          <w:lang w:eastAsia="it-IT"/>
        </w:rPr>
        <w:tab/>
      </w:r>
      <w:r>
        <w:rPr>
          <w:rFonts w:ascii="Verdana" w:hAnsi="Verdana"/>
          <w:color w:val="auto"/>
          <w:sz w:val="21"/>
          <w:szCs w:val="21"/>
          <w:lang w:eastAsia="it-IT"/>
        </w:rPr>
        <w:tab/>
      </w:r>
      <w:r w:rsidRPr="002740F4">
        <w:object w:dxaOrig="225" w:dyaOrig="225">
          <v:shape id="_x0000_i1157" type="#_x0000_t75" style="width:20.4pt;height:17.2pt" o:ole="">
            <v:imagedata r:id="rId30" o:title=""/>
          </v:shape>
          <w:control r:id="rId32" w:name="DefaultOcxName171" w:shapeid="_x0000_i1157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NO</w:t>
      </w:r>
    </w:p>
    <w:p w:rsidR="00F453AA" w:rsidRPr="002740F4" w:rsidRDefault="00F453AA" w:rsidP="00F453AA">
      <w:pPr>
        <w:spacing w:line="360" w:lineRule="auto"/>
        <w:jc w:val="both"/>
        <w:rPr>
          <w:rFonts w:ascii="Verdana" w:hAnsi="Verdana"/>
          <w:color w:val="auto"/>
          <w:sz w:val="21"/>
          <w:szCs w:val="21"/>
          <w:lang w:eastAsia="it-IT"/>
        </w:rPr>
      </w:pPr>
      <w:r>
        <w:rPr>
          <w:rFonts w:ascii="Verdana" w:hAnsi="Verdana"/>
          <w:color w:val="auto"/>
          <w:sz w:val="21"/>
          <w:szCs w:val="21"/>
          <w:lang w:eastAsia="it-IT"/>
        </w:rPr>
        <w:t>Se si:</w:t>
      </w:r>
    </w:p>
    <w:p w:rsidR="00F453AA" w:rsidRPr="002740F4" w:rsidRDefault="00F453AA" w:rsidP="00F453AA">
      <w:pPr>
        <w:suppressAutoHyphens w:val="0"/>
        <w:spacing w:line="360" w:lineRule="atLeast"/>
        <w:rPr>
          <w:color w:val="auto"/>
          <w:lang w:eastAsia="it-IT"/>
        </w:rPr>
      </w:pPr>
      <w:r w:rsidRPr="002740F4">
        <w:object w:dxaOrig="225" w:dyaOrig="225">
          <v:shape id="_x0000_i1160" type="#_x0000_t75" style="width:20.4pt;height:17.2pt" o:ole="">
            <v:imagedata r:id="rId30" o:title=""/>
          </v:shape>
          <w:control r:id="rId33" w:name="DefaultOcxName18" w:shapeid="_x0000_i1160"/>
        </w:object>
      </w:r>
      <w:r w:rsidRPr="002740F4">
        <w:rPr>
          <w:rFonts w:ascii="Verdana" w:hAnsi="Verdana"/>
          <w:color w:val="auto"/>
          <w:sz w:val="21"/>
          <w:szCs w:val="21"/>
          <w:lang w:eastAsia="it-IT"/>
        </w:rPr>
        <w:t>È stata/sarà sottoscritta un'assicurazione aggiuntiva a copertura dei rischi della sperimentazione secondo i requisiti del D.M. 14/07/2009</w:t>
      </w:r>
    </w:p>
    <w:p w:rsidR="00F453AA" w:rsidRPr="002740F4" w:rsidRDefault="00F453AA" w:rsidP="00F453AA">
      <w:pPr>
        <w:suppressAutoHyphens w:val="0"/>
        <w:spacing w:line="360" w:lineRule="atLeast"/>
        <w:rPr>
          <w:rFonts w:ascii="Verdana" w:hAnsi="Verdana"/>
          <w:color w:val="auto"/>
          <w:sz w:val="21"/>
          <w:szCs w:val="21"/>
          <w:lang w:eastAsia="it-IT"/>
        </w:rPr>
      </w:pPr>
      <w:r w:rsidRPr="002740F4">
        <w:rPr>
          <w:color w:val="auto"/>
          <w:lang w:eastAsia="it-IT"/>
        </w:rPr>
        <w:br/>
      </w:r>
      <w:r w:rsidRPr="002740F4">
        <w:object w:dxaOrig="225" w:dyaOrig="225">
          <v:shape id="_x0000_i1163" type="#_x0000_t75" style="width:20.4pt;height:17.2pt" o:ole="">
            <v:imagedata r:id="rId30" o:title=""/>
          </v:shape>
          <w:control r:id="rId34" w:name="DefaultOcxName17" w:shapeid="_x0000_i1163"/>
        </w:object>
      </w:r>
      <w:r w:rsidRPr="002740F4">
        <w:rPr>
          <w:rFonts w:ascii="Verdana" w:hAnsi="Verdana"/>
          <w:color w:val="auto"/>
          <w:sz w:val="21"/>
          <w:szCs w:val="21"/>
          <w:lang w:eastAsia="it-IT"/>
        </w:rPr>
        <w:t>Si prevede di utilizzare l'assicurazione dell'azienda sanitaria presso cui si svolge la sperimentazione</w:t>
      </w:r>
      <w:r w:rsidRPr="00E44E69">
        <w:rPr>
          <w:rFonts w:ascii="Verdana" w:hAnsi="Verdana"/>
          <w:color w:val="auto"/>
          <w:sz w:val="21"/>
          <w:szCs w:val="21"/>
          <w:lang w:eastAsia="it-IT"/>
        </w:rPr>
        <w:t xml:space="preserve"> </w:t>
      </w:r>
      <w:r>
        <w:rPr>
          <w:rFonts w:ascii="Verdana" w:hAnsi="Verdana"/>
          <w:color w:val="auto"/>
          <w:sz w:val="21"/>
          <w:szCs w:val="21"/>
          <w:lang w:eastAsia="it-IT"/>
        </w:rPr>
        <w:t>(specificare: ……………………………………………………………………………………</w:t>
      </w:r>
      <w:proofErr w:type="gramStart"/>
      <w:r>
        <w:rPr>
          <w:rFonts w:ascii="Verdana" w:hAnsi="Verdana"/>
          <w:color w:val="auto"/>
          <w:sz w:val="21"/>
          <w:szCs w:val="21"/>
          <w:lang w:eastAsia="it-IT"/>
        </w:rPr>
        <w:t>…….</w:t>
      </w:r>
      <w:proofErr w:type="gramEnd"/>
      <w:r>
        <w:rPr>
          <w:rFonts w:ascii="Verdana" w:hAnsi="Verdana"/>
          <w:color w:val="auto"/>
          <w:sz w:val="21"/>
          <w:szCs w:val="21"/>
          <w:lang w:eastAsia="it-IT"/>
        </w:rPr>
        <w:t>.)</w:t>
      </w:r>
    </w:p>
    <w:p w:rsidR="004D09F5" w:rsidRPr="00F453AA" w:rsidRDefault="004D09F5" w:rsidP="00F453AA">
      <w:pPr>
        <w:tabs>
          <w:tab w:val="left" w:pos="356"/>
        </w:tabs>
        <w:jc w:val="both"/>
        <w:outlineLvl w:val="0"/>
        <w:rPr>
          <w:rFonts w:ascii="Verdana" w:hAnsi="Verdana"/>
          <w:caps/>
        </w:rPr>
      </w:pPr>
    </w:p>
    <w:p w:rsidR="00F453AA" w:rsidRDefault="00F453AA" w:rsidP="00F453AA">
      <w:pPr>
        <w:spacing w:line="360" w:lineRule="auto"/>
        <w:jc w:val="both"/>
        <w:rPr>
          <w:rFonts w:ascii="Verdana" w:hAnsi="Verdana"/>
          <w:color w:val="auto"/>
          <w:sz w:val="21"/>
          <w:szCs w:val="21"/>
          <w:lang w:eastAsia="it-IT"/>
        </w:rPr>
      </w:pPr>
      <w:r w:rsidRPr="00FD34E0">
        <w:rPr>
          <w:rFonts w:ascii="Verdana" w:hAnsi="Verdana" w:cs="Arial"/>
          <w:b/>
          <w:bCs/>
          <w:color w:val="000000"/>
          <w:sz w:val="21"/>
          <w:szCs w:val="21"/>
        </w:rPr>
        <w:t>Sono previste Modifiche delle modalità assistenziali?</w:t>
      </w:r>
      <w:r>
        <w:rPr>
          <w:rFonts w:ascii="Verdana" w:hAnsi="Verdana" w:cs="Arial"/>
          <w:b/>
          <w:bCs/>
          <w:color w:val="000000"/>
          <w:sz w:val="21"/>
          <w:szCs w:val="21"/>
        </w:rPr>
        <w:tab/>
      </w:r>
      <w:r>
        <w:rPr>
          <w:rFonts w:ascii="Verdana" w:hAnsi="Verdana" w:cs="Arial"/>
          <w:b/>
          <w:bCs/>
          <w:color w:val="000000"/>
          <w:sz w:val="21"/>
          <w:szCs w:val="21"/>
        </w:rPr>
        <w:tab/>
        <w:t xml:space="preserve"> </w:t>
      </w:r>
      <w:r w:rsidRPr="002740F4">
        <w:object w:dxaOrig="225" w:dyaOrig="225">
          <v:shape id="_x0000_i1166" type="#_x0000_t75" style="width:20.4pt;height:17.2pt" o:ole="">
            <v:imagedata r:id="rId30" o:title=""/>
          </v:shape>
          <w:control r:id="rId35" w:name="DefaultOcxName1811" w:shapeid="_x0000_i1166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SI</w:t>
      </w:r>
      <w:r>
        <w:rPr>
          <w:rFonts w:ascii="Verdana" w:hAnsi="Verdana"/>
          <w:color w:val="auto"/>
          <w:sz w:val="21"/>
          <w:szCs w:val="21"/>
          <w:lang w:eastAsia="it-IT"/>
        </w:rPr>
        <w:tab/>
      </w:r>
      <w:r w:rsidRPr="002740F4">
        <w:object w:dxaOrig="225" w:dyaOrig="225">
          <v:shape id="_x0000_i1169" type="#_x0000_t75" style="width:20.4pt;height:17.2pt" o:ole="">
            <v:imagedata r:id="rId30" o:title=""/>
          </v:shape>
          <w:control r:id="rId36" w:name="DefaultOcxName1711" w:shapeid="_x0000_i1169"/>
        </w:object>
      </w:r>
      <w:r>
        <w:rPr>
          <w:rFonts w:ascii="Verdana" w:hAnsi="Verdana"/>
          <w:color w:val="auto"/>
          <w:sz w:val="21"/>
          <w:szCs w:val="21"/>
          <w:lang w:eastAsia="it-IT"/>
        </w:rPr>
        <w:t>NO</w:t>
      </w:r>
    </w:p>
    <w:p w:rsidR="00F453AA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>
        <w:rPr>
          <w:rFonts w:ascii="Arial" w:hAnsi="Arial" w:cs="Arial"/>
          <w:color w:val="auto"/>
          <w:sz w:val="21"/>
          <w:szCs w:val="21"/>
          <w:lang w:eastAsia="it-IT"/>
        </w:rPr>
        <w:t>Se si, de</w:t>
      </w:r>
      <w:r w:rsidRPr="00FD34E0">
        <w:rPr>
          <w:rFonts w:ascii="Arial" w:hAnsi="Arial" w:cs="Arial"/>
          <w:color w:val="auto"/>
          <w:sz w:val="21"/>
          <w:szCs w:val="21"/>
          <w:lang w:eastAsia="it-IT"/>
        </w:rPr>
        <w:t>scrizione modalità assistenziali</w:t>
      </w:r>
      <w:r>
        <w:rPr>
          <w:rFonts w:ascii="Arial" w:hAnsi="Arial" w:cs="Arial"/>
          <w:color w:val="auto"/>
          <w:sz w:val="21"/>
          <w:szCs w:val="21"/>
          <w:lang w:eastAsia="it-IT"/>
        </w:rPr>
        <w:t>:</w:t>
      </w:r>
    </w:p>
    <w:p w:rsidR="00F453AA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F453AA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>
        <w:rPr>
          <w:rFonts w:ascii="Verdana" w:hAnsi="Verdana"/>
          <w:color w:val="auto"/>
          <w:sz w:val="21"/>
          <w:szCs w:val="21"/>
          <w:lang w:eastAsia="it-IT"/>
        </w:rPr>
        <w:t>…………………………………………………………………………………………..……………………………………………………</w:t>
      </w:r>
    </w:p>
    <w:p w:rsidR="00F453AA" w:rsidRPr="00FD34E0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</w:p>
    <w:p w:rsidR="00F453AA" w:rsidRPr="00FD34E0" w:rsidRDefault="00F453AA" w:rsidP="00F453AA">
      <w:pPr>
        <w:shd w:val="clear" w:color="auto" w:fill="FFFFFF"/>
        <w:suppressAutoHyphens w:val="0"/>
        <w:rPr>
          <w:rFonts w:ascii="Arial" w:hAnsi="Arial" w:cs="Arial"/>
          <w:color w:val="auto"/>
          <w:sz w:val="21"/>
          <w:szCs w:val="21"/>
          <w:lang w:eastAsia="it-IT"/>
        </w:rPr>
      </w:pPr>
      <w:r w:rsidRPr="00FD34E0">
        <w:rPr>
          <w:rFonts w:ascii="Arial" w:hAnsi="Arial" w:cs="Arial"/>
          <w:sz w:val="21"/>
          <w:szCs w:val="21"/>
        </w:rPr>
        <w:object w:dxaOrig="225" w:dyaOrig="225">
          <v:shape id="_x0000_i1172" type="#_x0000_t75" style="width:20.4pt;height:17.2pt" o:ole="">
            <v:imagedata r:id="rId30" o:title=""/>
          </v:shape>
          <w:control r:id="rId37" w:name="DefaultOcxName19" w:shapeid="_x0000_i1172"/>
        </w:object>
      </w:r>
      <w:r w:rsidRPr="00FD34E0">
        <w:rPr>
          <w:rFonts w:ascii="Arial" w:hAnsi="Arial" w:cs="Arial"/>
          <w:color w:val="auto"/>
          <w:sz w:val="21"/>
          <w:szCs w:val="21"/>
          <w:lang w:eastAsia="it-IT"/>
        </w:rPr>
        <w:t>Comodato d'uso</w:t>
      </w:r>
      <w:r>
        <w:rPr>
          <w:rFonts w:ascii="Arial" w:hAnsi="Arial" w:cs="Arial"/>
          <w:color w:val="auto"/>
          <w:sz w:val="21"/>
          <w:szCs w:val="21"/>
          <w:lang w:eastAsia="it-IT"/>
        </w:rPr>
        <w:t xml:space="preserve"> (specificare:</w:t>
      </w:r>
      <w:r w:rsidRPr="00F453AA">
        <w:rPr>
          <w:rFonts w:ascii="Verdana" w:hAnsi="Verdana"/>
          <w:color w:val="auto"/>
          <w:sz w:val="21"/>
          <w:szCs w:val="21"/>
          <w:lang w:eastAsia="it-IT"/>
        </w:rPr>
        <w:t xml:space="preserve"> </w:t>
      </w:r>
      <w:r>
        <w:rPr>
          <w:rFonts w:ascii="Verdana" w:hAnsi="Verdana"/>
          <w:color w:val="auto"/>
          <w:sz w:val="21"/>
          <w:szCs w:val="21"/>
          <w:lang w:eastAsia="it-IT"/>
        </w:rPr>
        <w:t>…………………………………………………………………………………………</w:t>
      </w:r>
      <w:proofErr w:type="gramStart"/>
      <w:r>
        <w:rPr>
          <w:rFonts w:ascii="Verdana" w:hAnsi="Verdana"/>
          <w:color w:val="auto"/>
          <w:sz w:val="21"/>
          <w:szCs w:val="21"/>
          <w:lang w:eastAsia="it-IT"/>
        </w:rPr>
        <w:t>…….</w:t>
      </w:r>
      <w:proofErr w:type="gramEnd"/>
      <w:r>
        <w:rPr>
          <w:rFonts w:ascii="Verdana" w:hAnsi="Verdana"/>
          <w:color w:val="auto"/>
          <w:sz w:val="21"/>
          <w:szCs w:val="21"/>
          <w:lang w:eastAsia="it-IT"/>
        </w:rPr>
        <w:t>)</w:t>
      </w:r>
    </w:p>
    <w:p w:rsidR="00F453AA" w:rsidRDefault="00F453AA" w:rsidP="00F453AA">
      <w:pPr>
        <w:jc w:val="both"/>
        <w:rPr>
          <w:rFonts w:ascii="Verdana" w:hAnsi="Verdana" w:cs="Arial"/>
          <w:b/>
          <w:color w:val="000000"/>
          <w:sz w:val="22"/>
          <w:szCs w:val="22"/>
        </w:rPr>
      </w:pPr>
    </w:p>
    <w:p w:rsidR="004D09F5" w:rsidRPr="00F453AA" w:rsidRDefault="004D09F5" w:rsidP="00F453AA">
      <w:pPr>
        <w:tabs>
          <w:tab w:val="left" w:pos="356"/>
        </w:tabs>
        <w:jc w:val="both"/>
        <w:outlineLvl w:val="0"/>
        <w:rPr>
          <w:rFonts w:ascii="Verdana" w:hAnsi="Verdana"/>
          <w:caps/>
        </w:rPr>
      </w:pPr>
    </w:p>
    <w:p w:rsidR="004D09F5" w:rsidRDefault="004D09F5">
      <w:pPr>
        <w:jc w:val="both"/>
        <w:rPr>
          <w:rFonts w:ascii="Verdana" w:hAnsi="Verdana"/>
        </w:rPr>
      </w:pPr>
    </w:p>
    <w:p w:rsidR="004D09F5" w:rsidRDefault="00A4090F">
      <w:pPr>
        <w:spacing w:line="360" w:lineRule="auto"/>
        <w:rPr>
          <w:rFonts w:ascii="Verdana" w:hAnsi="Verdana" w:cs="Arial"/>
          <w:b/>
          <w:color w:val="000000"/>
          <w:sz w:val="21"/>
          <w:szCs w:val="21"/>
        </w:rPr>
      </w:pPr>
      <w:r>
        <w:rPr>
          <w:rFonts w:ascii="Verdana" w:hAnsi="Verdana" w:cs="Arial"/>
          <w:b/>
          <w:color w:val="000000"/>
          <w:sz w:val="21"/>
          <w:szCs w:val="21"/>
          <w:u w:val="single"/>
        </w:rPr>
        <w:t>Prestazioni aggiuntive studio-specifiche:</w:t>
      </w:r>
    </w:p>
    <w:p w:rsidR="004D09F5" w:rsidRDefault="00A4090F">
      <w:pPr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Se lo studio prevede l’esecuzione di prestazioni specialistiche aggiuntive rispetto alla pratica clinica abituale (es. ricoveri, visite specialistiche, esami strumentali o di laboratorio), incluse quelle previste per l’arruolamento, come da </w:t>
      </w:r>
      <w:r>
        <w:rPr>
          <w:rFonts w:ascii="Verdana" w:hAnsi="Verdana" w:cs="Arial"/>
          <w:color w:val="000000"/>
          <w:sz w:val="18"/>
          <w:szCs w:val="18"/>
        </w:rPr>
        <w:t xml:space="preserve">flow-chart dello studio, elencarle di seguito ed indicare per ognuna di esse la quantità, la corrispondente tariffa come da Nomenclatore Tariffario Regionale. </w:t>
      </w:r>
    </w:p>
    <w:p w:rsidR="004D09F5" w:rsidRDefault="004D09F5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:rsidR="004D09F5" w:rsidRDefault="00A4090F">
      <w:pPr>
        <w:rPr>
          <w:rFonts w:ascii="Verdana" w:hAnsi="Verdana"/>
          <w:i/>
          <w:iCs/>
          <w:color w:val="000000"/>
          <w:sz w:val="21"/>
          <w:szCs w:val="21"/>
        </w:rPr>
      </w:pPr>
      <w:r>
        <w:rPr>
          <w:rFonts w:ascii="Verdana" w:hAnsi="Verdana"/>
          <w:i/>
          <w:iCs/>
          <w:color w:val="000000"/>
          <w:sz w:val="21"/>
          <w:szCs w:val="21"/>
        </w:rPr>
        <w:t>Lo studio prevede le seguenti prestazioni aggiuntive:</w:t>
      </w:r>
    </w:p>
    <w:p w:rsidR="004D09F5" w:rsidRDefault="004D09F5">
      <w:pPr>
        <w:ind w:left="708"/>
        <w:rPr>
          <w:rFonts w:ascii="Verdana" w:hAnsi="Verdana"/>
          <w:b/>
          <w:bCs/>
          <w:color w:val="000000"/>
          <w:sz w:val="21"/>
          <w:szCs w:val="21"/>
        </w:rPr>
      </w:pPr>
    </w:p>
    <w:p w:rsidR="004D09F5" w:rsidRPr="009D239D" w:rsidRDefault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Default="009D239D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:rsidR="004D09F5" w:rsidRDefault="004D09F5">
      <w:pPr>
        <w:pStyle w:val="Corpodeltesto21"/>
        <w:spacing w:after="0" w:line="240" w:lineRule="auto"/>
        <w:jc w:val="both"/>
        <w:rPr>
          <w:rFonts w:ascii="Verdana" w:hAnsi="Verdana"/>
          <w:b/>
          <w:color w:val="000000"/>
          <w:sz w:val="21"/>
          <w:szCs w:val="21"/>
        </w:rPr>
      </w:pPr>
    </w:p>
    <w:p w:rsidR="004D09F5" w:rsidRDefault="00A4090F">
      <w:pPr>
        <w:spacing w:line="360" w:lineRule="auto"/>
        <w:rPr>
          <w:u w:val="single"/>
        </w:rPr>
      </w:pPr>
      <w:r>
        <w:rPr>
          <w:rFonts w:ascii="Verdana" w:hAnsi="Verdana" w:cs="Arial"/>
          <w:b/>
          <w:color w:val="000000"/>
          <w:sz w:val="22"/>
          <w:szCs w:val="22"/>
          <w:u w:val="single"/>
        </w:rPr>
        <w:t>Attrezzature necessarie per lo svolgimento dello studio:</w:t>
      </w:r>
    </w:p>
    <w:p w:rsidR="004D09F5" w:rsidRDefault="00A4090F">
      <w:pPr>
        <w:rPr>
          <w:rFonts w:ascii="Verdana" w:hAnsi="Verdana"/>
        </w:rPr>
      </w:pPr>
      <w:proofErr w:type="gramStart"/>
      <w:r>
        <w:rPr>
          <w:rFonts w:ascii="Verdana" w:hAnsi="Verdana" w:cs="Arial"/>
          <w:color w:val="000000"/>
          <w:sz w:val="21"/>
          <w:szCs w:val="21"/>
        </w:rPr>
        <w:t>E’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 previsto l’utilizzo di attrezzature necessarie per lo studio attualmente non disponibili presso l’azienda? </w:t>
      </w:r>
    </w:p>
    <w:p w:rsidR="004D09F5" w:rsidRDefault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 w:cs="Arial"/>
          <w:b/>
          <w:color w:val="000000"/>
          <w:sz w:val="21"/>
          <w:szCs w:val="21"/>
        </w:rPr>
        <w:lastRenderedPageBreak/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b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</w:p>
    <w:p w:rsidR="004D09F5" w:rsidRDefault="004D09F5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 w:cs="Arial"/>
          <w:color w:val="000000"/>
          <w:sz w:val="20"/>
          <w:szCs w:val="20"/>
        </w:rPr>
      </w:pPr>
    </w:p>
    <w:tbl>
      <w:tblPr>
        <w:tblW w:w="9870" w:type="dxa"/>
        <w:tblInd w:w="-76" w:type="dxa"/>
        <w:tblCellMar>
          <w:left w:w="7" w:type="dxa"/>
          <w:right w:w="0" w:type="dxa"/>
        </w:tblCellMar>
        <w:tblLook w:val="00A0" w:firstRow="1" w:lastRow="0" w:firstColumn="1" w:lastColumn="0" w:noHBand="0" w:noVBand="0"/>
      </w:tblPr>
      <w:tblGrid>
        <w:gridCol w:w="7522"/>
        <w:gridCol w:w="2348"/>
      </w:tblGrid>
      <w:tr w:rsidR="004D09F5"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 xml:space="preserve">Tipologia </w:t>
            </w: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Quantità*</w:t>
            </w:r>
          </w:p>
        </w:tc>
      </w:tr>
      <w:tr w:rsidR="004D09F5">
        <w:trPr>
          <w:trHeight w:val="567"/>
        </w:trPr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:rsidR="004D09F5" w:rsidRDefault="004D09F5">
            <w:pPr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567"/>
        </w:trPr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567"/>
        </w:trPr>
        <w:tc>
          <w:tcPr>
            <w:tcW w:w="7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jc w:val="both"/>
        <w:rPr>
          <w:rFonts w:ascii="Verdana" w:hAnsi="Verdana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18"/>
          <w:szCs w:val="18"/>
        </w:rPr>
        <w:t xml:space="preserve">N.B. </w:t>
      </w:r>
      <w:r>
        <w:rPr>
          <w:rFonts w:ascii="Verdana" w:hAnsi="Verdana" w:cs="Arial"/>
          <w:color w:val="000000"/>
          <w:sz w:val="20"/>
          <w:szCs w:val="20"/>
        </w:rPr>
        <w:t xml:space="preserve">Resta inteso che gli oneri connessi alla fornitura di tali attrezzature sono da intendersi a totale carico dello Sponsor. In caso di comodato d’uso prendere visione della </w:t>
      </w:r>
      <w:r>
        <w:rPr>
          <w:rFonts w:ascii="Verdana" w:hAnsi="Verdana" w:cs="Arial"/>
          <w:bCs/>
          <w:color w:val="000000"/>
          <w:sz w:val="20"/>
          <w:szCs w:val="20"/>
        </w:rPr>
        <w:t>procedura aziendale in atto per l'autorizzazione di comodato.</w:t>
      </w:r>
    </w:p>
    <w:p w:rsidR="004D09F5" w:rsidRDefault="004D09F5">
      <w:pPr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4D09F5" w:rsidRDefault="00A4090F">
      <w:pPr>
        <w:pStyle w:val="Corpodeltesto21"/>
        <w:spacing w:after="0" w:line="240" w:lineRule="auto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Eventuali precisazioni: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09F5" w:rsidRDefault="00A4090F">
      <w:pPr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18"/>
          <w:szCs w:val="18"/>
        </w:rPr>
        <w:t xml:space="preserve"> </w:t>
      </w:r>
    </w:p>
    <w:p w:rsidR="004D09F5" w:rsidRDefault="004D09F5">
      <w:pPr>
        <w:jc w:val="center"/>
        <w:rPr>
          <w:rFonts w:ascii="Verdana" w:hAnsi="Verdana"/>
          <w:b/>
          <w:i/>
          <w:iCs/>
          <w:color w:val="000000"/>
          <w:sz w:val="18"/>
          <w:szCs w:val="18"/>
        </w:rPr>
      </w:pPr>
    </w:p>
    <w:p w:rsidR="004D09F5" w:rsidRDefault="004D09F5">
      <w:pPr>
        <w:jc w:val="center"/>
        <w:rPr>
          <w:rFonts w:ascii="Verdana" w:hAnsi="Verdana"/>
          <w:b/>
          <w:i/>
          <w:iCs/>
          <w:color w:val="000000"/>
          <w:sz w:val="21"/>
          <w:szCs w:val="21"/>
          <w:u w:val="single"/>
        </w:rPr>
      </w:pPr>
    </w:p>
    <w:p w:rsidR="004D09F5" w:rsidRDefault="00A4090F">
      <w:pPr>
        <w:spacing w:line="360" w:lineRule="auto"/>
        <w:rPr>
          <w:u w:val="single"/>
        </w:rPr>
      </w:pPr>
      <w:r>
        <w:rPr>
          <w:rFonts w:ascii="Verdana" w:hAnsi="Verdana" w:cs="Arial"/>
          <w:b/>
          <w:color w:val="000000"/>
          <w:sz w:val="22"/>
          <w:szCs w:val="22"/>
          <w:u w:val="single"/>
        </w:rPr>
        <w:t>Materiali di consumo necessari per lo svolgimento dello studio:</w:t>
      </w:r>
    </w:p>
    <w:p w:rsidR="004D09F5" w:rsidRDefault="00A4090F">
      <w:proofErr w:type="gramStart"/>
      <w:r>
        <w:rPr>
          <w:rFonts w:ascii="Verdana" w:hAnsi="Verdana" w:cs="Arial"/>
          <w:color w:val="000000"/>
          <w:sz w:val="21"/>
          <w:szCs w:val="21"/>
        </w:rPr>
        <w:t>E’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 xml:space="preserve"> previsto l’utilizzo di materiali necessari per lo studio attualmente non disponibili presso il centro? </w:t>
      </w:r>
    </w:p>
    <w:p w:rsidR="004D09F5" w:rsidRDefault="00A4090F">
      <w:pPr>
        <w:spacing w:line="360" w:lineRule="auto"/>
        <w:jc w:val="both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>SÌ</w:t>
      </w:r>
      <w:r>
        <w:rPr>
          <w:rFonts w:ascii="Verdana" w:hAnsi="Verdana" w:cs="Arial"/>
          <w:b/>
          <w:i/>
          <w:color w:val="000000"/>
          <w:sz w:val="21"/>
          <w:szCs w:val="21"/>
        </w:rPr>
        <w:t xml:space="preserve">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  <w:r>
        <w:rPr>
          <w:rFonts w:ascii="Verdana" w:hAnsi="Verdana" w:cs="Arial"/>
          <w:b/>
          <w:color w:val="000000"/>
          <w:sz w:val="21"/>
          <w:szCs w:val="21"/>
        </w:rPr>
        <w:tab/>
      </w:r>
      <w:r>
        <w:rPr>
          <w:rFonts w:ascii="Verdana" w:hAnsi="Verdana" w:cs="Arial"/>
          <w:b/>
          <w:color w:val="000000"/>
          <w:sz w:val="21"/>
          <w:szCs w:val="21"/>
        </w:rPr>
        <w:tab/>
        <w:t xml:space="preserve">NO </w:t>
      </w:r>
      <w:r>
        <w:rPr>
          <w:rFonts w:ascii="Verdana" w:hAnsi="Verdana" w:cs="Verdana"/>
          <w:b/>
          <w:color w:val="000000"/>
          <w:sz w:val="21"/>
          <w:szCs w:val="21"/>
        </w:rPr>
        <w:t></w:t>
      </w:r>
    </w:p>
    <w:p w:rsidR="004D09F5" w:rsidRDefault="004D09F5">
      <w:pPr>
        <w:pStyle w:val="Corpodeltesto21"/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tbl>
      <w:tblPr>
        <w:tblW w:w="9870" w:type="dxa"/>
        <w:tblInd w:w="-76" w:type="dxa"/>
        <w:tblCellMar>
          <w:left w:w="7" w:type="dxa"/>
          <w:right w:w="0" w:type="dxa"/>
        </w:tblCellMar>
        <w:tblLook w:val="00A0" w:firstRow="1" w:lastRow="0" w:firstColumn="1" w:lastColumn="0" w:noHBand="0" w:noVBand="0"/>
      </w:tblPr>
      <w:tblGrid>
        <w:gridCol w:w="5214"/>
        <w:gridCol w:w="4656"/>
      </w:tblGrid>
      <w:tr w:rsidR="004D09F5"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 xml:space="preserve">Tipologia </w:t>
            </w: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Quantità*</w:t>
            </w:r>
          </w:p>
        </w:tc>
      </w:tr>
      <w:tr w:rsidR="004D09F5">
        <w:trPr>
          <w:trHeight w:val="567"/>
        </w:trPr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rPr>
                <w:rFonts w:ascii="Verdana" w:hAnsi="Verdana" w:cs="Tahoma"/>
                <w:b/>
                <w:color w:val="000000"/>
                <w:sz w:val="21"/>
                <w:szCs w:val="21"/>
              </w:rPr>
            </w:pPr>
          </w:p>
          <w:p w:rsidR="004D09F5" w:rsidRDefault="004D09F5">
            <w:pPr>
              <w:rPr>
                <w:rFonts w:ascii="Verdana" w:hAnsi="Verdana" w:cs="Tahoma"/>
                <w:b/>
                <w:color w:val="000000"/>
                <w:sz w:val="21"/>
                <w:szCs w:val="21"/>
              </w:rPr>
            </w:pP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21"/>
                <w:szCs w:val="21"/>
              </w:rPr>
            </w:pPr>
          </w:p>
        </w:tc>
      </w:tr>
      <w:tr w:rsidR="004D09F5">
        <w:trPr>
          <w:trHeight w:val="567"/>
        </w:trPr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  <w:tr w:rsidR="004D09F5">
        <w:trPr>
          <w:trHeight w:val="567"/>
        </w:trPr>
        <w:tc>
          <w:tcPr>
            <w:tcW w:w="5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4D09F5" w:rsidRDefault="004D09F5">
            <w:pPr>
              <w:jc w:val="center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4D09F5" w:rsidRDefault="004D09F5">
      <w:pPr>
        <w:jc w:val="both"/>
        <w:rPr>
          <w:rFonts w:ascii="Verdana" w:hAnsi="Verdana"/>
          <w:highlight w:val="yellow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18"/>
          <w:szCs w:val="18"/>
        </w:rPr>
        <w:t xml:space="preserve">N.B. </w:t>
      </w:r>
      <w:r>
        <w:rPr>
          <w:rFonts w:ascii="Verdana" w:hAnsi="Verdana" w:cs="Arial"/>
          <w:color w:val="000000"/>
          <w:sz w:val="20"/>
          <w:szCs w:val="20"/>
        </w:rPr>
        <w:t xml:space="preserve">Resta inteso che gli oneri connessi alla fornitura di tali materiali sono da intendersi a totale carico dello Sponsor. </w:t>
      </w:r>
    </w:p>
    <w:p w:rsidR="004D09F5" w:rsidRDefault="004D09F5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:rsidR="009D239D" w:rsidRDefault="00A4090F" w:rsidP="009D239D">
      <w:pPr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Eventuali precisazioni:</w:t>
      </w:r>
    </w:p>
    <w:p w:rsidR="009D239D" w:rsidRPr="009D239D" w:rsidRDefault="00A4090F" w:rsidP="009D239D">
      <w:pPr>
        <w:jc w:val="both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 </w:t>
      </w:r>
      <w:r w:rsidR="009D239D"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9D239D" w:rsidRPr="009D239D" w:rsidRDefault="009D239D" w:rsidP="009D239D">
      <w:pPr>
        <w:jc w:val="both"/>
        <w:rPr>
          <w:rFonts w:ascii="Verdana" w:hAnsi="Verdana"/>
          <w:color w:val="000000"/>
          <w:sz w:val="28"/>
          <w:szCs w:val="28"/>
        </w:rPr>
      </w:pPr>
      <w:r w:rsidRPr="009D239D">
        <w:rPr>
          <w:rFonts w:ascii="Verdana" w:hAnsi="Verdana"/>
          <w:color w:val="000000"/>
          <w:sz w:val="28"/>
          <w:szCs w:val="28"/>
        </w:rPr>
        <w:t>………………………………………………………………………………………………………………</w:t>
      </w:r>
    </w:p>
    <w:p w:rsidR="004D09F5" w:rsidRDefault="004D09F5">
      <w:pPr>
        <w:pStyle w:val="Corpodeltesto21"/>
        <w:spacing w:after="0" w:line="240" w:lineRule="auto"/>
        <w:rPr>
          <w:rFonts w:ascii="Verdana" w:hAnsi="Verdana" w:cs="Tahoma"/>
          <w:b/>
          <w:color w:val="000000"/>
          <w:sz w:val="21"/>
          <w:szCs w:val="21"/>
        </w:rPr>
      </w:pPr>
    </w:p>
    <w:p w:rsidR="004D09F5" w:rsidRDefault="004D09F5">
      <w:pPr>
        <w:pStyle w:val="Corpodeltesto21"/>
        <w:spacing w:after="0" w:line="240" w:lineRule="auto"/>
        <w:rPr>
          <w:rFonts w:ascii="Verdana" w:hAnsi="Verdana" w:cs="Tahoma"/>
          <w:b/>
          <w:color w:val="000000"/>
          <w:sz w:val="21"/>
          <w:szCs w:val="21"/>
        </w:rPr>
      </w:pPr>
    </w:p>
    <w:p w:rsidR="004D09F5" w:rsidRDefault="004D09F5">
      <w:pPr>
        <w:pStyle w:val="Corpodeltesto21"/>
        <w:spacing w:after="0" w:line="240" w:lineRule="auto"/>
        <w:rPr>
          <w:rFonts w:ascii="Verdana" w:hAnsi="Verdana" w:cs="Tahoma"/>
          <w:b/>
          <w:color w:val="000000"/>
          <w:sz w:val="21"/>
          <w:szCs w:val="21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/>
          <w:color w:val="000000"/>
          <w:sz w:val="22"/>
          <w:szCs w:val="22"/>
          <w:u w:val="single"/>
        </w:rPr>
        <w:t>Coinvolgimento della Farmacia</w:t>
      </w:r>
    </w:p>
    <w:p w:rsidR="004D09F5" w:rsidRDefault="004D09F5">
      <w:pPr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Pr="009D239D" w:rsidRDefault="00A4090F" w:rsidP="009D239D">
      <w:p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 xml:space="preserve">Lo studio prevede il coinvolgimento diretto della Farmacia? </w:t>
      </w:r>
      <w:r w:rsidR="009D239D">
        <w:rPr>
          <w:rFonts w:ascii="Verdana" w:hAnsi="Verdana" w:cs="Tahoma"/>
          <w:color w:val="000000"/>
          <w:sz w:val="21"/>
          <w:szCs w:val="21"/>
        </w:rPr>
        <w:t xml:space="preserve">    </w:t>
      </w:r>
      <w:r w:rsidR="009D239D">
        <w:rPr>
          <w:rFonts w:ascii="Verdana" w:hAnsi="Verdana" w:cs="Arial"/>
          <w:color w:val="000000"/>
          <w:sz w:val="21"/>
          <w:szCs w:val="21"/>
        </w:rPr>
        <w:t>SÌ</w:t>
      </w:r>
      <w:r w:rsidR="009D239D"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  <w:r w:rsidR="009D239D"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4D09F5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Il coinvolgimento della Farmacia è richiesto per (</w:t>
      </w:r>
      <w:r>
        <w:rPr>
          <w:rFonts w:ascii="Verdana" w:hAnsi="Verdana" w:cs="Tahoma"/>
          <w:i/>
          <w:color w:val="000000"/>
          <w:sz w:val="21"/>
          <w:szCs w:val="21"/>
        </w:rPr>
        <w:t>barrare tutte le voci pertinenti</w:t>
      </w:r>
      <w:r>
        <w:rPr>
          <w:rFonts w:ascii="Verdana" w:hAnsi="Verdana" w:cs="Tahoma"/>
          <w:color w:val="000000"/>
          <w:sz w:val="21"/>
          <w:szCs w:val="21"/>
        </w:rPr>
        <w:t>):</w:t>
      </w:r>
    </w:p>
    <w:p w:rsidR="004D09F5" w:rsidRDefault="004D09F5">
      <w:pPr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la gestione logistica del farmaco sperimentale, comprensiva della ricezione e del transito;</w:t>
      </w:r>
    </w:p>
    <w:p w:rsidR="004D09F5" w:rsidRDefault="00A4090F">
      <w:pPr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la randomizzazione;</w:t>
      </w:r>
    </w:p>
    <w:p w:rsidR="004D09F5" w:rsidRDefault="00A4090F">
      <w:pPr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la preparazione del/i farmaco/i sperimentale/i (compreso il placebo) ed in particolare:</w:t>
      </w:r>
    </w:p>
    <w:p w:rsidR="004D09F5" w:rsidRDefault="004D09F5">
      <w:pPr>
        <w:ind w:left="360"/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ricostituzione prima dell’uso;</w:t>
      </w: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operazioni di confezionamento primario, secondario e di presentazione;</w:t>
      </w: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operazione di preparazione che non richiedano particolari procedimenti di fabbricazione/ imballaggio; se realizzate con specialità medicinali provviste di AIC;</w:t>
      </w:r>
    </w:p>
    <w:p w:rsidR="004D09F5" w:rsidRDefault="00A4090F">
      <w:pPr>
        <w:numPr>
          <w:ilvl w:val="0"/>
          <w:numId w:val="3"/>
        </w:numPr>
        <w:tabs>
          <w:tab w:val="left" w:pos="-1440"/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>confezionamento/mascheramento;</w:t>
      </w:r>
    </w:p>
    <w:p w:rsidR="004D09F5" w:rsidRDefault="004D09F5">
      <w:pPr>
        <w:tabs>
          <w:tab w:val="left" w:pos="-1440"/>
          <w:tab w:val="left" w:pos="720"/>
        </w:tabs>
        <w:ind w:left="720"/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color w:val="000000"/>
          <w:sz w:val="21"/>
          <w:szCs w:val="21"/>
        </w:rPr>
        <w:t xml:space="preserve">altro </w:t>
      </w:r>
      <w:r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</w:t>
      </w:r>
      <w:proofErr w:type="gramStart"/>
      <w:r>
        <w:rPr>
          <w:rFonts w:ascii="Verdana" w:hAnsi="Verdana" w:cs="Tahoma"/>
          <w:i/>
          <w:color w:val="000000"/>
          <w:sz w:val="21"/>
          <w:szCs w:val="21"/>
        </w:rPr>
        <w:t>…….</w:t>
      </w:r>
      <w:proofErr w:type="gramEnd"/>
      <w:r>
        <w:rPr>
          <w:rFonts w:ascii="Verdana" w:hAnsi="Verdana" w:cs="Tahoma"/>
          <w:color w:val="000000"/>
          <w:sz w:val="21"/>
          <w:szCs w:val="21"/>
        </w:rPr>
        <w:t>……….</w:t>
      </w:r>
    </w:p>
    <w:p w:rsidR="004D09F5" w:rsidRDefault="004D09F5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  <w:r>
        <w:rPr>
          <w:rFonts w:ascii="Verdana" w:hAnsi="Verdana" w:cs="Tahoma"/>
          <w:color w:val="000000"/>
          <w:sz w:val="21"/>
          <w:szCs w:val="21"/>
        </w:rPr>
        <w:t>Elenco Farmaci:</w:t>
      </w: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…………………………………………………….</w:t>
      </w:r>
      <w:r>
        <w:rPr>
          <w:rFonts w:ascii="Verdana" w:hAnsi="Verdana" w:cs="Tahoma"/>
          <w:color w:val="000000"/>
          <w:sz w:val="21"/>
          <w:szCs w:val="21"/>
        </w:rPr>
        <w:t>……….</w:t>
      </w: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……….</w:t>
      </w:r>
    </w:p>
    <w:p w:rsidR="00A5596A" w:rsidRDefault="00A5596A" w:rsidP="00A5596A">
      <w:pPr>
        <w:pStyle w:val="Paragrafoelenco"/>
        <w:rPr>
          <w:rFonts w:ascii="Verdana" w:hAnsi="Verdana" w:cs="Tahoma"/>
          <w:i/>
          <w:color w:val="000000"/>
          <w:sz w:val="21"/>
          <w:szCs w:val="21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……….</w:t>
      </w: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A5596A" w:rsidRDefault="00A5596A">
      <w:pPr>
        <w:tabs>
          <w:tab w:val="left" w:pos="720"/>
        </w:tabs>
        <w:jc w:val="both"/>
        <w:rPr>
          <w:rFonts w:ascii="Verdana" w:hAnsi="Verdana" w:cs="Tahoma"/>
          <w:color w:val="000000"/>
          <w:sz w:val="21"/>
          <w:szCs w:val="21"/>
        </w:rPr>
      </w:pPr>
    </w:p>
    <w:p w:rsidR="004D09F5" w:rsidRDefault="00A4090F">
      <w:pPr>
        <w:jc w:val="both"/>
      </w:pPr>
      <w:r>
        <w:rPr>
          <w:rFonts w:ascii="Verdana" w:hAnsi="Verdana" w:cs="Tahoma"/>
          <w:color w:val="000000"/>
          <w:sz w:val="21"/>
          <w:szCs w:val="21"/>
        </w:rPr>
        <w:t>Tutte le attività di cui sopra sono richieste per (</w:t>
      </w:r>
      <w:r>
        <w:rPr>
          <w:rFonts w:ascii="Verdana" w:hAnsi="Verdana" w:cs="Tahoma"/>
          <w:i/>
          <w:color w:val="000000"/>
          <w:sz w:val="21"/>
          <w:szCs w:val="21"/>
        </w:rPr>
        <w:t>barrare la voce pertinente</w:t>
      </w:r>
      <w:r>
        <w:rPr>
          <w:rFonts w:ascii="Verdana" w:hAnsi="Verdana" w:cs="Tahoma"/>
          <w:color w:val="000000"/>
          <w:sz w:val="21"/>
          <w:szCs w:val="21"/>
        </w:rPr>
        <w:t>):</w:t>
      </w:r>
    </w:p>
    <w:p w:rsidR="004D09F5" w:rsidRPr="00F453AA" w:rsidRDefault="00F453AA" w:rsidP="00F453AA">
      <w:pPr>
        <w:jc w:val="both"/>
        <w:rPr>
          <w:rFonts w:ascii="Verdana" w:hAnsi="Verdana" w:cs="Tahoma"/>
          <w:color w:val="000000"/>
          <w:sz w:val="21"/>
          <w:szCs w:val="21"/>
        </w:rPr>
      </w:pPr>
      <w:r w:rsidRPr="00F453AA">
        <w:object w:dxaOrig="225" w:dyaOrig="225">
          <v:shape id="_x0000_i1175" type="#_x0000_t75" style="width:20.4pt;height:17.2pt" o:ole="">
            <v:imagedata r:id="rId30" o:title=""/>
          </v:shape>
          <w:control r:id="rId38" w:name="DefaultOcxName1812" w:shapeid="_x0000_i1175"/>
        </w:object>
      </w:r>
      <w:r w:rsidR="00A4090F" w:rsidRPr="00F453AA">
        <w:rPr>
          <w:rFonts w:ascii="Verdana" w:hAnsi="Verdana" w:cs="Tahoma"/>
          <w:color w:val="000000"/>
          <w:sz w:val="21"/>
          <w:szCs w:val="21"/>
        </w:rPr>
        <w:t>questo singolo centro;</w:t>
      </w:r>
    </w:p>
    <w:p w:rsidR="004D09F5" w:rsidRDefault="00F453AA" w:rsidP="00F453AA">
      <w:pPr>
        <w:jc w:val="both"/>
        <w:rPr>
          <w:rFonts w:ascii="Verdana" w:hAnsi="Verdana" w:cs="Tahoma"/>
          <w:color w:val="000000"/>
          <w:sz w:val="21"/>
          <w:szCs w:val="21"/>
        </w:rPr>
      </w:pPr>
      <w:r w:rsidRPr="002740F4">
        <w:object w:dxaOrig="225" w:dyaOrig="225">
          <v:shape id="_x0000_i1178" type="#_x0000_t75" style="width:20.4pt;height:17.2pt" o:ole="">
            <v:imagedata r:id="rId30" o:title=""/>
          </v:shape>
          <w:control r:id="rId39" w:name="DefaultOcxName1712" w:shapeid="_x0000_i1178"/>
        </w:object>
      </w:r>
      <w:r w:rsidR="00A4090F">
        <w:rPr>
          <w:rFonts w:ascii="Verdana" w:hAnsi="Verdana" w:cs="Tahoma"/>
          <w:color w:val="000000"/>
          <w:sz w:val="21"/>
          <w:szCs w:val="21"/>
        </w:rPr>
        <w:t>i seguenti centri partecipanti allo studio:(</w:t>
      </w:r>
      <w:r w:rsidR="00A4090F">
        <w:rPr>
          <w:rFonts w:ascii="Verdana" w:hAnsi="Verdana" w:cs="Tahoma"/>
          <w:i/>
          <w:color w:val="000000"/>
          <w:sz w:val="21"/>
          <w:szCs w:val="21"/>
        </w:rPr>
        <w:t>fornire l’elenco completo</w:t>
      </w:r>
      <w:r w:rsidR="00A4090F">
        <w:rPr>
          <w:rFonts w:ascii="Verdana" w:hAnsi="Verdana" w:cs="Tahoma"/>
          <w:color w:val="000000"/>
          <w:sz w:val="21"/>
          <w:szCs w:val="21"/>
        </w:rPr>
        <w:t>).</w:t>
      </w:r>
    </w:p>
    <w:p w:rsidR="00A5596A" w:rsidRPr="00A5596A" w:rsidRDefault="00A5596A" w:rsidP="00F453AA">
      <w:pPr>
        <w:jc w:val="both"/>
        <w:rPr>
          <w:rFonts w:ascii="Verdana" w:hAnsi="Verdana" w:cs="Tahoma"/>
          <w:color w:val="000000"/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A5596A" w:rsidRPr="00A5596A" w:rsidRDefault="00A5596A" w:rsidP="00F453AA">
      <w:pPr>
        <w:jc w:val="both"/>
        <w:rPr>
          <w:rFonts w:ascii="Verdana" w:hAnsi="Verdana" w:cs="Tahoma"/>
          <w:color w:val="000000"/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A5596A" w:rsidRPr="00A5596A" w:rsidRDefault="00A5596A" w:rsidP="00F453AA">
      <w:pPr>
        <w:jc w:val="both"/>
        <w:rPr>
          <w:rFonts w:ascii="Verdana" w:hAnsi="Verdana" w:cs="Tahoma"/>
          <w:color w:val="000000"/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A5596A" w:rsidRPr="00A5596A" w:rsidRDefault="00A5596A" w:rsidP="00F453AA">
      <w:pPr>
        <w:jc w:val="both"/>
        <w:rPr>
          <w:sz w:val="28"/>
          <w:szCs w:val="28"/>
        </w:rPr>
      </w:pPr>
      <w:r w:rsidRPr="00A5596A">
        <w:rPr>
          <w:rFonts w:ascii="Verdana" w:hAnsi="Verdana" w:cs="Tahoma"/>
          <w:i/>
          <w:color w:val="000000"/>
          <w:sz w:val="28"/>
          <w:szCs w:val="28"/>
        </w:rPr>
        <w:t>…………………………………………………….</w:t>
      </w:r>
      <w:r w:rsidRPr="00A5596A">
        <w:rPr>
          <w:rFonts w:ascii="Verdana" w:hAnsi="Verdana" w:cs="Tahoma"/>
          <w:color w:val="000000"/>
          <w:sz w:val="28"/>
          <w:szCs w:val="28"/>
        </w:rPr>
        <w:t>……….</w:t>
      </w:r>
    </w:p>
    <w:p w:rsidR="004D09F5" w:rsidRDefault="004D09F5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4D09F5" w:rsidRDefault="004D09F5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A5596A" w:rsidRDefault="00A5596A" w:rsidP="00A5596A">
      <w:pPr>
        <w:suppressAutoHyphens w:val="0"/>
        <w:rPr>
          <w:color w:val="auto"/>
          <w:lang w:eastAsia="it-IT"/>
        </w:rPr>
      </w:pPr>
      <w:r>
        <w:rPr>
          <w:color w:val="auto"/>
          <w:lang w:eastAsia="it-IT"/>
        </w:rPr>
        <w:t>Dispositivo Medici previsti (elenco):</w:t>
      </w:r>
    </w:p>
    <w:p w:rsidR="00A5596A" w:rsidRDefault="00A5596A" w:rsidP="00A5596A">
      <w:pPr>
        <w:suppressAutoHyphens w:val="0"/>
        <w:rPr>
          <w:color w:val="auto"/>
          <w:lang w:eastAsia="it-IT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>Nome dispositivo medico</w:t>
      </w:r>
      <w:r>
        <w:rPr>
          <w:color w:val="auto"/>
          <w:lang w:eastAsia="it-IT"/>
        </w:rPr>
        <w:t xml:space="preserve">: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</w:t>
      </w:r>
      <w:proofErr w:type="gramStart"/>
      <w:r w:rsidRPr="00A5596A">
        <w:rPr>
          <w:rFonts w:ascii="Verdana" w:hAnsi="Verdana" w:cs="Tahoma"/>
          <w:i/>
          <w:color w:val="000000"/>
          <w:sz w:val="21"/>
          <w:szCs w:val="21"/>
        </w:rPr>
        <w:t>…….</w:t>
      </w:r>
      <w:proofErr w:type="gramEnd"/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…………………………………….</w:t>
      </w:r>
    </w:p>
    <w:p w:rsidR="00A5596A" w:rsidRPr="00A5596A" w:rsidRDefault="00A5596A" w:rsidP="00A5596A">
      <w:p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 xml:space="preserve">Classificazione proposta (ai sensi </w:t>
      </w:r>
      <w:proofErr w:type="spellStart"/>
      <w:r w:rsidRPr="00A5596A">
        <w:rPr>
          <w:color w:val="auto"/>
          <w:lang w:eastAsia="it-IT"/>
        </w:rPr>
        <w:t>dgls</w:t>
      </w:r>
      <w:proofErr w:type="spellEnd"/>
      <w:r w:rsidRPr="00A5596A">
        <w:rPr>
          <w:color w:val="auto"/>
          <w:lang w:eastAsia="it-IT"/>
        </w:rPr>
        <w:t>. 46/97 e 507/92</w:t>
      </w:r>
      <w:proofErr w:type="gramStart"/>
      <w:r w:rsidRPr="00A5596A">
        <w:rPr>
          <w:color w:val="auto"/>
          <w:lang w:eastAsia="it-IT"/>
        </w:rPr>
        <w:t>)</w:t>
      </w:r>
      <w:r>
        <w:rPr>
          <w:rFonts w:ascii="Verdana" w:hAnsi="Verdana"/>
        </w:rPr>
        <w:t xml:space="preserve"> </w:t>
      </w:r>
      <w:r w:rsidRPr="00A5596A">
        <w:rPr>
          <w:color w:val="auto"/>
          <w:lang w:eastAsia="it-IT"/>
        </w:rPr>
        <w:t xml:space="preserve">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</w:t>
      </w:r>
      <w:proofErr w:type="gramEnd"/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</w:t>
      </w:r>
    </w:p>
    <w:p w:rsidR="00A5596A" w:rsidRDefault="00A5596A" w:rsidP="00A5596A">
      <w:pPr>
        <w:suppressAutoHyphens w:val="0"/>
        <w:rPr>
          <w:color w:val="auto"/>
          <w:lang w:eastAsia="it-IT"/>
        </w:rPr>
      </w:pPr>
    </w:p>
    <w:p w:rsidR="00A5596A" w:rsidRPr="00A5596A" w:rsidRDefault="00A5596A" w:rsidP="00A5596A">
      <w:pPr>
        <w:numPr>
          <w:ilvl w:val="0"/>
          <w:numId w:val="4"/>
        </w:num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>Nome dispositivo medico</w:t>
      </w:r>
      <w:r>
        <w:rPr>
          <w:color w:val="auto"/>
          <w:lang w:eastAsia="it-IT"/>
        </w:rPr>
        <w:t xml:space="preserve">: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………………………………………………</w:t>
      </w:r>
      <w:proofErr w:type="gramStart"/>
      <w:r w:rsidRPr="00A5596A">
        <w:rPr>
          <w:rFonts w:ascii="Verdana" w:hAnsi="Verdana" w:cs="Tahoma"/>
          <w:i/>
          <w:color w:val="000000"/>
          <w:sz w:val="21"/>
          <w:szCs w:val="21"/>
        </w:rPr>
        <w:t>…….</w:t>
      </w:r>
      <w:proofErr w:type="gramEnd"/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…………………………………….</w:t>
      </w:r>
    </w:p>
    <w:p w:rsidR="00A5596A" w:rsidRPr="00A5596A" w:rsidRDefault="00A5596A" w:rsidP="00A5596A">
      <w:pPr>
        <w:tabs>
          <w:tab w:val="left" w:pos="720"/>
        </w:tabs>
        <w:jc w:val="both"/>
        <w:rPr>
          <w:rFonts w:ascii="Verdana" w:hAnsi="Verdana"/>
        </w:rPr>
      </w:pPr>
      <w:r w:rsidRPr="00A5596A">
        <w:rPr>
          <w:color w:val="auto"/>
          <w:lang w:eastAsia="it-IT"/>
        </w:rPr>
        <w:t xml:space="preserve">Classificazione proposta (ai sensi </w:t>
      </w:r>
      <w:proofErr w:type="spellStart"/>
      <w:r w:rsidRPr="00A5596A">
        <w:rPr>
          <w:color w:val="auto"/>
          <w:lang w:eastAsia="it-IT"/>
        </w:rPr>
        <w:t>dgls</w:t>
      </w:r>
      <w:proofErr w:type="spellEnd"/>
      <w:r w:rsidRPr="00A5596A">
        <w:rPr>
          <w:color w:val="auto"/>
          <w:lang w:eastAsia="it-IT"/>
        </w:rPr>
        <w:t>. 46/97 e 507/92</w:t>
      </w:r>
      <w:proofErr w:type="gramStart"/>
      <w:r w:rsidRPr="00A5596A">
        <w:rPr>
          <w:color w:val="auto"/>
          <w:lang w:eastAsia="it-IT"/>
        </w:rPr>
        <w:t>)</w:t>
      </w:r>
      <w:r>
        <w:rPr>
          <w:rFonts w:ascii="Verdana" w:hAnsi="Verdana"/>
        </w:rPr>
        <w:t xml:space="preserve"> </w:t>
      </w:r>
      <w:r w:rsidRPr="00A5596A">
        <w:rPr>
          <w:color w:val="auto"/>
          <w:lang w:eastAsia="it-IT"/>
        </w:rPr>
        <w:t xml:space="preserve"> </w:t>
      </w:r>
      <w:r w:rsidRPr="00A5596A">
        <w:rPr>
          <w:rFonts w:ascii="Verdana" w:hAnsi="Verdana" w:cs="Tahoma"/>
          <w:i/>
          <w:color w:val="000000"/>
          <w:sz w:val="21"/>
          <w:szCs w:val="21"/>
        </w:rPr>
        <w:t>…</w:t>
      </w:r>
      <w:proofErr w:type="gramEnd"/>
      <w:r w:rsidRPr="00A5596A">
        <w:rPr>
          <w:rFonts w:ascii="Verdana" w:hAnsi="Verdana" w:cs="Tahoma"/>
          <w:i/>
          <w:color w:val="000000"/>
          <w:sz w:val="21"/>
          <w:szCs w:val="21"/>
        </w:rPr>
        <w:t>………………….</w:t>
      </w:r>
      <w:r w:rsidRPr="00A5596A">
        <w:rPr>
          <w:rFonts w:ascii="Verdana" w:hAnsi="Verdana" w:cs="Tahoma"/>
          <w:color w:val="000000"/>
          <w:sz w:val="21"/>
          <w:szCs w:val="21"/>
        </w:rPr>
        <w:t>………</w:t>
      </w:r>
      <w:r>
        <w:rPr>
          <w:rFonts w:ascii="Verdana" w:hAnsi="Verdana" w:cs="Tahoma"/>
          <w:color w:val="000000"/>
          <w:sz w:val="21"/>
          <w:szCs w:val="21"/>
        </w:rPr>
        <w:t>………………………………</w:t>
      </w:r>
    </w:p>
    <w:p w:rsidR="00A5596A" w:rsidRPr="00A5596A" w:rsidRDefault="00A5596A" w:rsidP="00A5596A">
      <w:pPr>
        <w:suppressAutoHyphens w:val="0"/>
        <w:rPr>
          <w:color w:val="auto"/>
          <w:lang w:eastAsia="it-IT"/>
        </w:rPr>
      </w:pPr>
    </w:p>
    <w:p w:rsidR="00A5596A" w:rsidRDefault="00A5596A" w:rsidP="00A5596A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  <w:r w:rsidRPr="00A5596A">
        <w:rPr>
          <w:rFonts w:ascii="Arial" w:hAnsi="Arial" w:cs="Arial"/>
          <w:color w:val="auto"/>
          <w:sz w:val="21"/>
          <w:szCs w:val="21"/>
          <w:shd w:val="clear" w:color="auto" w:fill="FFFFFF"/>
          <w:lang w:eastAsia="it-IT"/>
        </w:rPr>
        <w:br/>
      </w:r>
    </w:p>
    <w:p w:rsidR="00A5596A" w:rsidRDefault="00A5596A">
      <w:pPr>
        <w:jc w:val="both"/>
        <w:rPr>
          <w:rFonts w:ascii="Verdana" w:hAnsi="Verdana" w:cs="Tahoma"/>
          <w:b/>
          <w:bCs/>
          <w:color w:val="000000"/>
          <w:sz w:val="21"/>
          <w:szCs w:val="21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Tahoma"/>
          <w:bCs/>
          <w:color w:val="000000"/>
          <w:sz w:val="21"/>
          <w:szCs w:val="21"/>
        </w:rPr>
        <w:t xml:space="preserve">La disponibilità ad effettuare le attività suindicate è stata preventivamente concordata direttamente con la farmacia? </w:t>
      </w:r>
      <w:r>
        <w:rPr>
          <w:rFonts w:ascii="Verdana" w:hAnsi="Verdana" w:cs="Tahoma"/>
          <w:b/>
          <w:bCs/>
          <w:color w:val="000000"/>
          <w:sz w:val="21"/>
          <w:szCs w:val="21"/>
        </w:rPr>
        <w:t xml:space="preserve"> </w:t>
      </w:r>
      <w:r w:rsidR="009D239D">
        <w:rPr>
          <w:rFonts w:ascii="Verdana" w:hAnsi="Verdana" w:cs="Arial"/>
          <w:color w:val="000000"/>
          <w:sz w:val="21"/>
          <w:szCs w:val="21"/>
        </w:rPr>
        <w:t>SÌ</w:t>
      </w:r>
      <w:r w:rsidR="009D239D">
        <w:rPr>
          <w:rFonts w:ascii="Verdana" w:hAnsi="Verdana" w:cs="Arial"/>
          <w:i/>
          <w:color w:val="000000"/>
          <w:sz w:val="21"/>
          <w:szCs w:val="21"/>
        </w:rPr>
        <w:t xml:space="preserve">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  <w:r w:rsidR="009D239D">
        <w:rPr>
          <w:rFonts w:ascii="Verdana" w:hAnsi="Verdana" w:cs="Arial"/>
          <w:color w:val="000000"/>
          <w:sz w:val="21"/>
          <w:szCs w:val="21"/>
        </w:rPr>
        <w:tab/>
        <w:t xml:space="preserve">NO </w:t>
      </w:r>
      <w:r w:rsidR="009D239D">
        <w:rPr>
          <w:rFonts w:ascii="Verdana" w:hAnsi="Verdana" w:cs="Verdana"/>
          <w:color w:val="000000"/>
          <w:sz w:val="21"/>
          <w:szCs w:val="21"/>
        </w:rPr>
        <w:t></w:t>
      </w:r>
    </w:p>
    <w:p w:rsidR="004D09F5" w:rsidRDefault="004D09F5">
      <w:pPr>
        <w:tabs>
          <w:tab w:val="left" w:pos="12960"/>
          <w:tab w:val="left" w:pos="15120"/>
        </w:tabs>
        <w:ind w:left="720"/>
        <w:jc w:val="both"/>
        <w:rPr>
          <w:rFonts w:ascii="Verdana" w:hAnsi="Verdana" w:cs="Arial"/>
          <w:sz w:val="21"/>
          <w:szCs w:val="21"/>
        </w:rPr>
      </w:pPr>
    </w:p>
    <w:p w:rsidR="004D09F5" w:rsidRDefault="00A4090F">
      <w:pPr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Arial"/>
          <w:sz w:val="21"/>
          <w:szCs w:val="21"/>
        </w:rPr>
        <w:t>Si precisa che la preparazione di cui sopra dovrà essere eseguita secondo Norme di Buona Preparazione e limitata al singolo centro per il quale la Farmacia opera.</w:t>
      </w:r>
    </w:p>
    <w:p w:rsidR="004D09F5" w:rsidRDefault="004D09F5"/>
    <w:p w:rsidR="004D09F5" w:rsidRDefault="00A4090F">
      <w:r>
        <w:br w:type="page"/>
      </w:r>
    </w:p>
    <w:p w:rsidR="004D09F5" w:rsidRDefault="00A4090F">
      <w:pPr>
        <w:ind w:right="140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lastRenderedPageBreak/>
        <w:t>SEZIONE B - MODULO RIEPILOGATIVO ASPETTI ECONOMICI</w:t>
      </w: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  <w:u w:val="single"/>
        </w:rPr>
      </w:pPr>
    </w:p>
    <w:p w:rsidR="004D09F5" w:rsidRDefault="00A4090F">
      <w:pPr>
        <w:ind w:right="140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  <w:sz w:val="21"/>
          <w:szCs w:val="21"/>
          <w:u w:val="single"/>
        </w:rPr>
        <w:t>Riepilogo costi complessivi</w:t>
      </w: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  <w:u w:val="single"/>
        </w:rPr>
      </w:pP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  <w:u w:val="single"/>
        </w:rPr>
      </w:pPr>
    </w:p>
    <w:tbl>
      <w:tblPr>
        <w:tblW w:w="10150" w:type="dxa"/>
        <w:tblInd w:w="-246" w:type="dxa"/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79"/>
        <w:gridCol w:w="5071"/>
      </w:tblGrid>
      <w:tr w:rsidR="004D09F5">
        <w:tc>
          <w:tcPr>
            <w:tcW w:w="5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D09F5" w:rsidRDefault="00A4090F">
            <w:pPr>
              <w:pStyle w:val="Contenutotabella"/>
              <w:rPr>
                <w:rFonts w:ascii="Verdana" w:hAnsi="Verdana"/>
              </w:rPr>
            </w:pPr>
            <w:r>
              <w:rPr>
                <w:rFonts w:ascii="Verdana" w:hAnsi="Verdana"/>
                <w:sz w:val="21"/>
                <w:szCs w:val="21"/>
              </w:rPr>
              <w:t>Numero soggetti previsti presso il centro</w:t>
            </w:r>
          </w:p>
        </w:tc>
        <w:tc>
          <w:tcPr>
            <w:tcW w:w="50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4D09F5" w:rsidRDefault="004D09F5">
            <w:pPr>
              <w:pStyle w:val="Contenutotabella"/>
              <w:jc w:val="right"/>
              <w:rPr>
                <w:rFonts w:ascii="Verdana" w:hAnsi="Verdana"/>
              </w:rPr>
            </w:pPr>
          </w:p>
        </w:tc>
      </w:tr>
    </w:tbl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tbl>
      <w:tblPr>
        <w:tblW w:w="10144" w:type="dxa"/>
        <w:tblInd w:w="-253" w:type="dxa"/>
        <w:tblCellMar>
          <w:left w:w="48" w:type="dxa"/>
        </w:tblCellMar>
        <w:tblLook w:val="04A0" w:firstRow="1" w:lastRow="0" w:firstColumn="1" w:lastColumn="0" w:noHBand="0" w:noVBand="1"/>
      </w:tblPr>
      <w:tblGrid>
        <w:gridCol w:w="3619"/>
        <w:gridCol w:w="3485"/>
        <w:gridCol w:w="3040"/>
      </w:tblGrid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COSTI PER SINGOLO CASO CLINICO</w:t>
            </w: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COSTI COMPLESSIVI</w:t>
            </w: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Prestazioni aggiuntive studio specifiche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Attrezzature necessarie per lo svolgimento dello studio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 xml:space="preserve">Materiali di consumo necessari per lo svolgimento dello studio 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 xml:space="preserve"> Farmacia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Altri eventuali costi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Costi amministrativi fissi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4D09F5">
        <w:tc>
          <w:tcPr>
            <w:tcW w:w="3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bottom w:w="108" w:type="dxa"/>
            </w:tcMar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</w:p>
          <w:p w:rsidR="004D09F5" w:rsidRDefault="00A4090F">
            <w:pPr>
              <w:pStyle w:val="Corpodeltesto21"/>
              <w:snapToGrid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TOTALE</w:t>
            </w: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08" w:type="dxa"/>
              <w:bottom w:w="108" w:type="dxa"/>
            </w:tcMar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08" w:type="dxa"/>
              <w:bottom w:w="108" w:type="dxa"/>
            </w:tcMar>
          </w:tcPr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4D09F5">
            <w:pPr>
              <w:pStyle w:val="Corpodeltesto21"/>
              <w:snapToGrid w:val="0"/>
              <w:spacing w:after="0" w:line="24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p w:rsidR="004D09F5" w:rsidRDefault="004D09F5">
      <w:pPr>
        <w:ind w:right="140"/>
        <w:rPr>
          <w:rFonts w:ascii="Verdana" w:hAnsi="Verdana" w:cs="Arial"/>
          <w:b/>
          <w:bCs/>
          <w:color w:val="000000"/>
          <w:sz w:val="21"/>
          <w:szCs w:val="21"/>
        </w:rPr>
      </w:pPr>
    </w:p>
    <w:p w:rsidR="004D09F5" w:rsidRDefault="00A4090F">
      <w:pPr>
        <w:ind w:right="140"/>
        <w:rPr>
          <w:color w:val="000000"/>
        </w:rPr>
      </w:pPr>
      <w:proofErr w:type="gramStart"/>
      <w:r>
        <w:rPr>
          <w:rFonts w:ascii="Verdana" w:hAnsi="Verdana" w:cs="Arial"/>
          <w:color w:val="000000"/>
          <w:sz w:val="21"/>
          <w:szCs w:val="21"/>
        </w:rPr>
        <w:t>Note:…</w:t>
      </w:r>
      <w:proofErr w:type="gramEnd"/>
      <w:r>
        <w:rPr>
          <w:rFonts w:ascii="Verdana" w:hAnsi="Verdana" w:cs="Arial"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D09F5" w:rsidRDefault="004D09F5"/>
    <w:p w:rsidR="004D09F5" w:rsidRDefault="004D09F5"/>
    <w:p w:rsidR="004D09F5" w:rsidRDefault="00A4090F">
      <w:pPr>
        <w:ind w:right="140"/>
        <w:rPr>
          <w:rFonts w:ascii="Verdana" w:hAnsi="Verdana" w:cs="Arial"/>
          <w:b/>
          <w:bCs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.</w:t>
      </w:r>
      <w:r>
        <w:br w:type="page"/>
      </w:r>
    </w:p>
    <w:p w:rsidR="004D09F5" w:rsidRDefault="004D09F5"/>
    <w:p w:rsidR="004D09F5" w:rsidRDefault="004D09F5">
      <w:pPr>
        <w:ind w:right="140"/>
        <w:jc w:val="center"/>
        <w:rPr>
          <w:rFonts w:ascii="Verdana" w:hAnsi="Verdana"/>
          <w:color w:val="000000"/>
          <w:sz w:val="21"/>
          <w:szCs w:val="21"/>
        </w:rPr>
      </w:pPr>
    </w:p>
    <w:tbl>
      <w:tblPr>
        <w:tblW w:w="9849" w:type="dxa"/>
        <w:tblInd w:w="-103" w:type="dxa"/>
        <w:tblCellMar>
          <w:left w:w="53" w:type="dxa"/>
        </w:tblCellMar>
        <w:tblLook w:val="04A0" w:firstRow="1" w:lastRow="0" w:firstColumn="1" w:lastColumn="0" w:noHBand="0" w:noVBand="1"/>
      </w:tblPr>
      <w:tblGrid>
        <w:gridCol w:w="2609"/>
        <w:gridCol w:w="2294"/>
        <w:gridCol w:w="2301"/>
        <w:gridCol w:w="2645"/>
      </w:tblGrid>
      <w:tr w:rsidR="004D09F5">
        <w:trPr>
          <w:trHeight w:val="397"/>
        </w:trPr>
        <w:tc>
          <w:tcPr>
            <w:tcW w:w="2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Corrispettivo a paziente</w:t>
            </w:r>
          </w:p>
        </w:tc>
        <w:tc>
          <w:tcPr>
            <w:tcW w:w="45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Numero pazienti</w:t>
            </w:r>
          </w:p>
        </w:tc>
        <w:tc>
          <w:tcPr>
            <w:tcW w:w="45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jc w:val="center"/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jc w:val="center"/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Corrispettivo totale</w:t>
            </w:r>
          </w:p>
        </w:tc>
        <w:tc>
          <w:tcPr>
            <w:tcW w:w="45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Eventuali suddivisioni dell’introito fra Azienda e Università</w:t>
            </w: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Azienda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Università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Eventuali procedure aggiuntive/condizionali (comprese nel corrispettivo a paziente)</w:t>
            </w: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Da destinarsi a:</w:t>
            </w: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Eventuali procedure aggiuntive/condizionali (non incluse del corrispettivo a paziente)</w:t>
            </w: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hAnsi="Arial"/>
              </w:rPr>
            </w:pPr>
            <w:r>
              <w:rPr>
                <w:rFonts w:ascii="Verdana" w:hAnsi="Verdana"/>
                <w:sz w:val="20"/>
                <w:szCs w:val="20"/>
              </w:rPr>
              <w:t>Da destinarsi a:</w:t>
            </w: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 xml:space="preserve">Eventuali altri rimborsi extra – </w:t>
            </w:r>
            <w:proofErr w:type="spellStart"/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grant</w:t>
            </w:r>
            <w:proofErr w:type="spellEnd"/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eastAsia="Calibri" w:hAnsi="Arial" w:cs="Arial"/>
                <w:lang w:eastAsia="it-IT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it-IT"/>
              </w:rPr>
              <w:t>Importo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A4090F">
            <w:pPr>
              <w:jc w:val="center"/>
              <w:rPr>
                <w:rFonts w:ascii="Arial" w:hAnsi="Arial"/>
              </w:rPr>
            </w:pPr>
            <w:r>
              <w:rPr>
                <w:rFonts w:ascii="Verdana" w:hAnsi="Verdana"/>
                <w:sz w:val="20"/>
                <w:szCs w:val="20"/>
              </w:rPr>
              <w:t>Da destinarsi a:</w:t>
            </w: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  <w:tr w:rsidR="004D09F5">
        <w:trPr>
          <w:trHeight w:val="397"/>
        </w:trPr>
        <w:tc>
          <w:tcPr>
            <w:tcW w:w="26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09F5" w:rsidRDefault="004D09F5">
            <w:pPr>
              <w:rPr>
                <w:rFonts w:ascii="Verdana" w:eastAsia="Calibri" w:hAnsi="Verdana" w:cs="Arial"/>
                <w:sz w:val="20"/>
                <w:szCs w:val="20"/>
                <w:lang w:eastAsia="it-IT"/>
              </w:rPr>
            </w:pPr>
          </w:p>
        </w:tc>
      </w:tr>
    </w:tbl>
    <w:p w:rsidR="004D09F5" w:rsidRDefault="004D09F5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4D09F5">
      <w:pPr>
        <w:spacing w:line="360" w:lineRule="auto"/>
        <w:jc w:val="both"/>
        <w:rPr>
          <w:rFonts w:ascii="Verdana" w:hAnsi="Verdana"/>
          <w:color w:val="000000"/>
          <w:sz w:val="21"/>
          <w:szCs w:val="21"/>
        </w:rPr>
      </w:pPr>
    </w:p>
    <w:p w:rsidR="004D09F5" w:rsidRDefault="00A4090F">
      <w:pPr>
        <w:spacing w:line="360" w:lineRule="auto"/>
        <w:jc w:val="center"/>
        <w:rPr>
          <w:rFonts w:cs="Arial"/>
          <w:b/>
          <w:bCs/>
          <w:color w:val="000000"/>
        </w:rPr>
      </w:pPr>
      <w:r>
        <w:br w:type="page"/>
      </w:r>
    </w:p>
    <w:p w:rsidR="004D09F5" w:rsidRDefault="00A4090F">
      <w:pPr>
        <w:spacing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 w:cs="Arial"/>
          <w:b/>
          <w:bCs/>
          <w:color w:val="000000"/>
          <w:sz w:val="22"/>
          <w:szCs w:val="22"/>
        </w:rPr>
        <w:lastRenderedPageBreak/>
        <w:t xml:space="preserve">Sezione C: </w:t>
      </w:r>
      <w:r>
        <w:rPr>
          <w:rFonts w:ascii="Verdana" w:hAnsi="Verdana" w:cs="Arial"/>
          <w:b/>
          <w:bCs/>
          <w:color w:val="000000"/>
          <w:sz w:val="22"/>
          <w:szCs w:val="22"/>
        </w:rPr>
        <w:tab/>
        <w:t>Assunzione di responsabilità a cura dello Sperimentatore Responsabile dello studio e del Direttore della Struttura Complessa</w:t>
      </w:r>
    </w:p>
    <w:p w:rsidR="004D09F5" w:rsidRDefault="004D09F5">
      <w:pPr>
        <w:spacing w:line="360" w:lineRule="auto"/>
        <w:jc w:val="center"/>
        <w:rPr>
          <w:rFonts w:ascii="Verdana" w:hAnsi="Verdana" w:cs="Arial"/>
          <w:color w:val="000000"/>
          <w:sz w:val="22"/>
          <w:szCs w:val="22"/>
        </w:rPr>
      </w:pPr>
    </w:p>
    <w:p w:rsidR="004D09F5" w:rsidRDefault="00A4090F">
      <w:pPr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Il sottoscritto Sperimentatore Responsabile e il sottoscritto Direttore della Struttura Complessa coinvolta nello studio dichiarano, sotto la propria responsabilità, che:</w:t>
      </w:r>
    </w:p>
    <w:p w:rsidR="004D09F5" w:rsidRDefault="004D09F5">
      <w:pPr>
        <w:rPr>
          <w:rFonts w:ascii="Verdana" w:hAnsi="Verdana" w:cs="Arial"/>
          <w:color w:val="000000"/>
          <w:sz w:val="20"/>
          <w:szCs w:val="20"/>
        </w:rPr>
      </w:pP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visti i criteri per l’arruolamento dei pazienti previsti dal presente protocollo, essi non confliggono con i criteri di arruolamento di altri protocolli attivati presso la Struttura Complessa;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il personale coinvolto (sperimentatore principale e collaboratori) è competente ed idoneo a garantire il corretto svolgimento dello studio, secondo i principi della Buona Pratica Clinica;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tutti gli operatori interessati sono stati informati sulla sperimentazione;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la Struttura Complessa presso cui si svolge la ricerca è appropriata; 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conduzione della sperimentazione non ostacolerà la pratica assistenziale;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lo studio verrà condotto secondo il protocollo di studio, in conformità ai principi della Buona Pratica Clinica, della Dichiarazione di Helsinki e nel rispetto delle normative vigenti;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ai soggetti che parteciperanno allo studio, al fine di una consapevole espressione del consenso, verranno fornite tutte le informazioni necessarie, inclusi i potenziali rischi correlati alla sperimentazione;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l’inclusione del paziente nello studio sarà registrata sulla cartella clinica o su altro documento ufficiale, unitamente alla documentazione del consenso informato;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si assicurerà che ogni emendamento o qualsiasi altra modifica al protocollo che si dovesse verificare nel corso dello studio, rilevante per la conduzione dello stesso, verrà inoltrato al Comitato Etico da parte del Promotore; (gli eventi avversi seri occorsi presso l’azienda saranno notificati al Comitato Etico, alla Direzione Sanitaria di Presidio e alla Farmacia Ospedaliera);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comunicherà ogni evento avverso serio al Promotore secondo normativa vigente o secondo quanto indicato nel protocollo di studio;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ai fini del monitoraggio e degli adempimenti amministrativi, verrà comunicato al Comitato Etico l’inizio e la fine dello studio (ovvero l’inizio dell’arruolamento del primo paziente ed il termine del follow-up dell’ultimo paziente) nonché inviato, almeno annualmente, il rapporto scritto sull’avanzamento dello studio e verranno forniti, se richiesto dal Comitato Etico, rapporti ad interim sullo stato di avanzamento dello studio;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documentazione inerente lo studio verrà conservata in conformità a quanto stabilito dalle Norme di Buona Pratica Clinica e alle normative vigenti;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ricezione di eventuali farmaci sperimentali utilizzati per lo studio avverrà attraverso la S.C. Farmacia Ospedaliera e, successivamente, il medicinale stesso verrà conservato presso la S.C. o S.S.D.  coinvolta nello studio, separatamente dagli altri farmaci;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non sussistono vincoli di diffusione e pubblicazione dei risultati dello studio nel rispetto delle disposizioni vigenti in tema di riservatezza dei dati sensibili e di tutela brevettuale e, non appena disponibile, verrà inviata copia della relazione finale e/o della pubblicazione inerente;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la convenzione economica sarà stipulata tra ……………………………………....................................................................... e………………………………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…….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.……......................................................................................................... (indicare il nominativo del referente per eventuale recupero credito ….................................................................................................................................................................);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t>qualora successivamente all’approvazione da parte del Comitato Etico si ravvisasse la necessità di acquisire un finanziamento a copertura di costi per sopraggiunte esigenze legate alla conduzione dello studio, si impegnano a sottoporre al Comitato Etico, tramite emendamento sostanziale, la documentazione comprovante l’entità del finanziamento, il suo utilizzo nonché il soggetto erogatore;</w:t>
      </w:r>
    </w:p>
    <w:p w:rsidR="004D09F5" w:rsidRDefault="00A4090F">
      <w:pPr>
        <w:numPr>
          <w:ilvl w:val="0"/>
          <w:numId w:val="7"/>
        </w:numPr>
        <w:tabs>
          <w:tab w:val="clear" w:pos="720"/>
        </w:tabs>
        <w:ind w:left="360" w:firstLine="0"/>
        <w:rPr>
          <w:rFonts w:ascii="Verdana" w:hAnsi="Verdana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lo studio verrà avviato soltanto dopo aver ricevuto formale comunicazione di parere favorevole del Comitato Etico e della delibera di autorizzazione dell'Autorità Competente (delibera di autorizzazione aziendale).</w:t>
      </w:r>
    </w:p>
    <w:p w:rsidR="004D09F5" w:rsidRDefault="004D09F5">
      <w:pPr>
        <w:jc w:val="both"/>
        <w:rPr>
          <w:rFonts w:ascii="Verdana" w:hAnsi="Verdana" w:cs="Arial"/>
          <w:bCs/>
          <w:i/>
          <w:color w:val="000080"/>
          <w:sz w:val="20"/>
          <w:szCs w:val="20"/>
        </w:rPr>
      </w:pPr>
    </w:p>
    <w:p w:rsidR="00415EC7" w:rsidRDefault="00415EC7">
      <w:pPr>
        <w:jc w:val="both"/>
        <w:rPr>
          <w:rFonts w:ascii="Verdana" w:hAnsi="Verdana" w:cs="Arial"/>
          <w:bCs/>
          <w:i/>
          <w:color w:val="000080"/>
          <w:sz w:val="20"/>
          <w:szCs w:val="20"/>
        </w:rPr>
      </w:pPr>
    </w:p>
    <w:p w:rsidR="00415EC7" w:rsidRDefault="00415EC7">
      <w:pPr>
        <w:jc w:val="both"/>
        <w:rPr>
          <w:rFonts w:ascii="Verdana" w:hAnsi="Verdana" w:cs="Arial"/>
          <w:bCs/>
          <w:i/>
          <w:color w:val="000080"/>
          <w:sz w:val="20"/>
          <w:szCs w:val="20"/>
        </w:rPr>
      </w:pPr>
    </w:p>
    <w:p w:rsidR="004D09F5" w:rsidRDefault="00A4090F">
      <w:pPr>
        <w:jc w:val="both"/>
        <w:rPr>
          <w:rFonts w:ascii="Verdana" w:hAnsi="Verdana"/>
        </w:rPr>
      </w:pPr>
      <w:r>
        <w:rPr>
          <w:rFonts w:ascii="Verdana" w:hAnsi="Verdana" w:cs="Arial"/>
          <w:bCs/>
          <w:i/>
          <w:color w:val="000000"/>
          <w:sz w:val="20"/>
          <w:szCs w:val="20"/>
        </w:rPr>
        <w:t xml:space="preserve">Data, </w:t>
      </w:r>
    </w:p>
    <w:p w:rsidR="004D09F5" w:rsidRDefault="004D09F5">
      <w:pPr>
        <w:spacing w:line="360" w:lineRule="auto"/>
        <w:jc w:val="both"/>
        <w:rPr>
          <w:rFonts w:ascii="Verdana" w:hAnsi="Verdana" w:cs="Arial"/>
          <w:bCs/>
          <w:i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dello Sperimentatore Principale</w:t>
            </w:r>
          </w:p>
          <w:p w:rsidR="004D09F5" w:rsidRDefault="004D09F5">
            <w:pPr>
              <w:jc w:val="center"/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Coordinatore Infermieristico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 w:cs="Arial"/>
          <w:b/>
          <w:bCs/>
          <w:i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Direttore della S.C. o del Responsabile di S.S.D.</w:t>
            </w:r>
          </w:p>
          <w:p w:rsidR="004D09F5" w:rsidRDefault="004D09F5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4D09F5" w:rsidRDefault="004D09F5">
      <w:pPr>
        <w:jc w:val="both"/>
        <w:rPr>
          <w:rFonts w:ascii="Verdana" w:hAnsi="Verdana"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Direttore di Dipartimento</w:t>
            </w:r>
          </w:p>
          <w:p w:rsidR="004D09F5" w:rsidRDefault="00A4090F">
            <w:pPr>
              <w:snapToGrid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  <w:sz w:val="14"/>
                <w:szCs w:val="14"/>
              </w:rPr>
              <w:t>solo per studi proposti da S.S.D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>.</w:t>
            </w:r>
          </w:p>
          <w:p w:rsidR="004D09F5" w:rsidRDefault="004D09F5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</w:t>
            </w:r>
          </w:p>
        </w:tc>
      </w:tr>
    </w:tbl>
    <w:p w:rsidR="004D09F5" w:rsidRDefault="004D09F5">
      <w:pPr>
        <w:snapToGrid w:val="0"/>
        <w:rPr>
          <w:rFonts w:ascii="Verdana" w:hAnsi="Verdana" w:cs="Arial"/>
          <w:color w:val="000000"/>
          <w:sz w:val="20"/>
          <w:szCs w:val="20"/>
        </w:rPr>
      </w:pPr>
    </w:p>
    <w:p w:rsidR="004D09F5" w:rsidRDefault="004D09F5">
      <w:pPr>
        <w:snapToGrid w:val="0"/>
        <w:rPr>
          <w:rFonts w:ascii="Verdana" w:hAnsi="Verdana" w:cs="Arial"/>
          <w:color w:val="000000"/>
          <w:sz w:val="20"/>
          <w:szCs w:val="20"/>
        </w:rPr>
      </w:pPr>
    </w:p>
    <w:p w:rsidR="004D09F5" w:rsidRDefault="004D09F5">
      <w:pPr>
        <w:snapToGrid w:val="0"/>
        <w:rPr>
          <w:rFonts w:ascii="Verdana" w:hAnsi="Verdana" w:cs="Arial"/>
          <w:color w:val="000000"/>
          <w:sz w:val="20"/>
          <w:szCs w:val="20"/>
        </w:rPr>
      </w:pPr>
    </w:p>
    <w:tbl>
      <w:tblPr>
        <w:tblW w:w="9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8"/>
      </w:tblGrid>
      <w:tr w:rsidR="004D09F5">
        <w:trPr>
          <w:trHeight w:val="728"/>
        </w:trPr>
        <w:tc>
          <w:tcPr>
            <w:tcW w:w="9248" w:type="dxa"/>
            <w:shd w:val="clear" w:color="auto" w:fill="auto"/>
          </w:tcPr>
          <w:p w:rsidR="006F20DA" w:rsidRDefault="00A4090F">
            <w:pPr>
              <w:snapToGrid w:val="0"/>
              <w:jc w:val="right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Timbro e firma del Direttore Sanitario o Generale</w:t>
            </w:r>
          </w:p>
          <w:p w:rsidR="006F20DA" w:rsidRDefault="006F20DA">
            <w:pPr>
              <w:snapToGrid w:val="0"/>
              <w:jc w:val="right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6F20DA" w:rsidRDefault="006F20DA">
            <w:pPr>
              <w:snapToGrid w:val="0"/>
              <w:jc w:val="right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:rsidR="004D09F5" w:rsidRDefault="004D09F5">
            <w:pPr>
              <w:snapToGrid w:val="0"/>
              <w:jc w:val="right"/>
              <w:rPr>
                <w:rFonts w:ascii="Verdana" w:hAnsi="Verdana"/>
              </w:rPr>
            </w:pPr>
          </w:p>
          <w:p w:rsidR="004D09F5" w:rsidRDefault="00A409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i/>
                <w:color w:val="000000"/>
                <w:sz w:val="20"/>
                <w:szCs w:val="20"/>
              </w:rPr>
              <w:t>_____________________________________</w:t>
            </w:r>
          </w:p>
        </w:tc>
      </w:tr>
    </w:tbl>
    <w:p w:rsidR="004D09F5" w:rsidRDefault="004D09F5">
      <w:pPr>
        <w:snapToGrid w:val="0"/>
        <w:spacing w:line="360" w:lineRule="auto"/>
        <w:jc w:val="right"/>
      </w:pPr>
    </w:p>
    <w:sectPr w:rsidR="004D09F5">
      <w:footerReference w:type="default" r:id="rId40"/>
      <w:pgSz w:w="11906" w:h="16838"/>
      <w:pgMar w:top="1276" w:right="1134" w:bottom="1134" w:left="1134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3AA" w:rsidRDefault="00F453AA">
      <w:r>
        <w:separator/>
      </w:r>
    </w:p>
  </w:endnote>
  <w:endnote w:type="continuationSeparator" w:id="0">
    <w:p w:rsidR="00F453AA" w:rsidRDefault="00F4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;helvetica;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3AA" w:rsidRDefault="00F453AA">
    <w:pPr>
      <w:pStyle w:val="Pidipagina"/>
      <w:ind w:right="360"/>
    </w:pPr>
    <w:r>
      <w:rPr>
        <w:rFonts w:ascii="Arial" w:hAnsi="Arial" w:cs="Arial"/>
        <w:i/>
        <w:sz w:val="16"/>
        <w:szCs w:val="16"/>
      </w:rPr>
      <w:t>________________________________________________________________________________________________________</w:t>
    </w:r>
  </w:p>
  <w:p w:rsidR="00F453AA" w:rsidRPr="008F6C2F" w:rsidRDefault="00EC157D" w:rsidP="0077002A">
    <w:pPr>
      <w:pStyle w:val="Pidipagina"/>
      <w:ind w:right="360"/>
    </w:pPr>
    <w:r>
      <w:rPr>
        <w:rFonts w:ascii="Arial" w:hAnsi="Arial" w:cs="Arial"/>
        <w:sz w:val="16"/>
        <w:szCs w:val="16"/>
      </w:rPr>
      <w:t>ASST Rhodense</w:t>
    </w:r>
    <w:r w:rsidR="00F453AA" w:rsidRPr="008F6C2F">
      <w:rPr>
        <w:rFonts w:ascii="Arial" w:hAnsi="Arial" w:cs="Arial"/>
        <w:i/>
        <w:sz w:val="16"/>
        <w:szCs w:val="16"/>
      </w:rPr>
      <w:tab/>
    </w:r>
    <w:r w:rsidR="00F453AA" w:rsidRPr="008F6C2F">
      <w:rPr>
        <w:rFonts w:ascii="Arial" w:hAnsi="Arial" w:cs="Arial"/>
        <w:i/>
        <w:sz w:val="16"/>
        <w:szCs w:val="16"/>
      </w:rPr>
      <w:tab/>
      <w:t>Versione</w:t>
    </w:r>
    <w:r w:rsidR="00F453AA">
      <w:rPr>
        <w:rFonts w:ascii="Arial" w:hAnsi="Arial" w:cs="Arial"/>
        <w:i/>
        <w:sz w:val="16"/>
        <w:szCs w:val="16"/>
      </w:rPr>
      <w:t xml:space="preserve"> 1</w:t>
    </w:r>
    <w:r w:rsidR="00F453AA" w:rsidRPr="008F6C2F">
      <w:rPr>
        <w:rFonts w:ascii="Arial" w:hAnsi="Arial" w:cs="Arial"/>
        <w:i/>
        <w:sz w:val="16"/>
        <w:szCs w:val="16"/>
      </w:rPr>
      <w:t xml:space="preserve"> del </w:t>
    </w:r>
    <w:r>
      <w:rPr>
        <w:rFonts w:ascii="Arial" w:hAnsi="Arial" w:cs="Arial"/>
        <w:i/>
        <w:sz w:val="16"/>
        <w:szCs w:val="16"/>
      </w:rPr>
      <w:t>06</w:t>
    </w:r>
    <w:r w:rsidR="00F453AA">
      <w:rPr>
        <w:rFonts w:ascii="Arial" w:hAnsi="Arial" w:cs="Arial"/>
        <w:i/>
        <w:sz w:val="16"/>
        <w:szCs w:val="16"/>
      </w:rPr>
      <w:t>/0</w:t>
    </w:r>
    <w:r>
      <w:rPr>
        <w:rFonts w:ascii="Arial" w:hAnsi="Arial" w:cs="Arial"/>
        <w:i/>
        <w:sz w:val="16"/>
        <w:szCs w:val="16"/>
      </w:rPr>
      <w:t>9</w:t>
    </w:r>
    <w:r w:rsidR="00F453AA">
      <w:rPr>
        <w:rFonts w:ascii="Arial" w:hAnsi="Arial" w:cs="Arial"/>
        <w:i/>
        <w:sz w:val="16"/>
        <w:szCs w:val="16"/>
      </w:rPr>
      <w:t>/</w:t>
    </w:r>
    <w:r w:rsidR="00F453AA" w:rsidRPr="008F6C2F">
      <w:rPr>
        <w:rFonts w:ascii="Arial" w:hAnsi="Arial" w:cs="Arial"/>
        <w:i/>
        <w:sz w:val="16"/>
        <w:szCs w:val="16"/>
      </w:rPr>
      <w:t>/202</w:t>
    </w:r>
    <w:r w:rsidR="00F453AA">
      <w:rPr>
        <w:rFonts w:ascii="Arial" w:hAnsi="Arial" w:cs="Arial"/>
        <w:i/>
        <w:sz w:val="16"/>
        <w:szCs w:val="16"/>
      </w:rPr>
      <w:t>3</w:t>
    </w:r>
  </w:p>
  <w:p w:rsidR="00F453AA" w:rsidRPr="008F6C2F" w:rsidRDefault="00F453AA">
    <w:pPr>
      <w:pStyle w:val="Pidipagina"/>
      <w:ind w:right="360"/>
      <w:rPr>
        <w:rStyle w:val="Numeropagina"/>
        <w:sz w:val="20"/>
        <w:szCs w:val="20"/>
      </w:rPr>
    </w:pPr>
    <w:r w:rsidRPr="008F6C2F">
      <w:rPr>
        <w:rFonts w:ascii="Arial" w:hAnsi="Arial" w:cs="Arial"/>
        <w:sz w:val="16"/>
        <w:szCs w:val="16"/>
      </w:rPr>
      <w:tab/>
    </w:r>
    <w:r w:rsidRPr="008F6C2F">
      <w:rPr>
        <w:rFonts w:ascii="Arial" w:hAnsi="Arial" w:cs="Arial"/>
        <w:sz w:val="16"/>
        <w:szCs w:val="16"/>
      </w:rPr>
      <w:tab/>
    </w:r>
  </w:p>
  <w:p w:rsidR="00F453AA" w:rsidRDefault="00F453AA">
    <w:pPr>
      <w:pStyle w:val="Pidipagina"/>
      <w:jc w:val="center"/>
    </w:pPr>
    <w:r>
      <w:rPr>
        <w:rStyle w:val="Numeropagina"/>
        <w:sz w:val="20"/>
        <w:szCs w:val="20"/>
      </w:rPr>
      <w:t xml:space="preserve">pag. </w:t>
    </w:r>
    <w:r>
      <w:fldChar w:fldCharType="begin"/>
    </w:r>
    <w:r>
      <w:instrText>PAGE</w:instrText>
    </w:r>
    <w:r>
      <w:fldChar w:fldCharType="separate"/>
    </w:r>
    <w:r w:rsidR="00EC157D">
      <w:rPr>
        <w:noProof/>
      </w:rPr>
      <w:t>11</w:t>
    </w:r>
    <w:r>
      <w:fldChar w:fldCharType="end"/>
    </w:r>
    <w:r>
      <w:rPr>
        <w:rStyle w:val="Numeropagina"/>
        <w:sz w:val="20"/>
        <w:szCs w:val="20"/>
      </w:rPr>
      <w:t xml:space="preserve"> di </w:t>
    </w:r>
    <w:r>
      <w:fldChar w:fldCharType="begin"/>
    </w:r>
    <w:r>
      <w:instrText>NUMPAGES</w:instrText>
    </w:r>
    <w:r>
      <w:fldChar w:fldCharType="separate"/>
    </w:r>
    <w:r w:rsidR="00EC157D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3AA" w:rsidRDefault="00F453AA">
      <w:r>
        <w:separator/>
      </w:r>
    </w:p>
  </w:footnote>
  <w:footnote w:type="continuationSeparator" w:id="0">
    <w:p w:rsidR="00F453AA" w:rsidRDefault="00F45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3D85"/>
    <w:multiLevelType w:val="multilevel"/>
    <w:tmpl w:val="C9C071CE"/>
    <w:lvl w:ilvl="0">
      <w:start w:val="1"/>
      <w:numFmt w:val="bullet"/>
      <w:lvlText w:val="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ACD3C09"/>
    <w:multiLevelType w:val="multilevel"/>
    <w:tmpl w:val="B756D14C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1715B5"/>
    <w:multiLevelType w:val="multilevel"/>
    <w:tmpl w:val="0C9AE326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  <w:b w:val="0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2C355D"/>
    <w:multiLevelType w:val="multilevel"/>
    <w:tmpl w:val="FAD8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05D65E3"/>
    <w:multiLevelType w:val="multilevel"/>
    <w:tmpl w:val="F7EE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72D58C2"/>
    <w:multiLevelType w:val="multilevel"/>
    <w:tmpl w:val="9D7ADB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7C35110"/>
    <w:multiLevelType w:val="multilevel"/>
    <w:tmpl w:val="3A98651E"/>
    <w:lvl w:ilvl="0">
      <w:start w:val="1"/>
      <w:numFmt w:val="bullet"/>
      <w:lvlText w:val=""/>
      <w:lvlJc w:val="left"/>
      <w:pPr>
        <w:ind w:left="360" w:hanging="360"/>
      </w:pPr>
      <w:rPr>
        <w:rFonts w:ascii="Wingdings" w:hAnsi="Wingdings" w:cs="Wingdings" w:hint="default"/>
        <w:sz w:val="2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defaultTabStop w:val="708"/>
  <w:hyphenationZone w:val="283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5F5"/>
    <w:rsid w:val="00010771"/>
    <w:rsid w:val="000153B3"/>
    <w:rsid w:val="000256C4"/>
    <w:rsid w:val="00034BFC"/>
    <w:rsid w:val="00047731"/>
    <w:rsid w:val="0005111F"/>
    <w:rsid w:val="00053AB1"/>
    <w:rsid w:val="000638AE"/>
    <w:rsid w:val="00066BE7"/>
    <w:rsid w:val="000A0810"/>
    <w:rsid w:val="000B0A2E"/>
    <w:rsid w:val="000B6887"/>
    <w:rsid w:val="000C07C4"/>
    <w:rsid w:val="000E0E15"/>
    <w:rsid w:val="00116836"/>
    <w:rsid w:val="001470A7"/>
    <w:rsid w:val="00164458"/>
    <w:rsid w:val="001811F0"/>
    <w:rsid w:val="00187B2E"/>
    <w:rsid w:val="00197BF0"/>
    <w:rsid w:val="001B556F"/>
    <w:rsid w:val="001C2BD5"/>
    <w:rsid w:val="001C4117"/>
    <w:rsid w:val="001D0BFF"/>
    <w:rsid w:val="001D17F9"/>
    <w:rsid w:val="001E2C62"/>
    <w:rsid w:val="001F07AB"/>
    <w:rsid w:val="00235B25"/>
    <w:rsid w:val="00246C0A"/>
    <w:rsid w:val="002740F4"/>
    <w:rsid w:val="00283B9A"/>
    <w:rsid w:val="00287F30"/>
    <w:rsid w:val="002A1C0F"/>
    <w:rsid w:val="002A3602"/>
    <w:rsid w:val="002B20BB"/>
    <w:rsid w:val="002D3A7A"/>
    <w:rsid w:val="002D53C0"/>
    <w:rsid w:val="00303B54"/>
    <w:rsid w:val="00304578"/>
    <w:rsid w:val="003058A9"/>
    <w:rsid w:val="00313F29"/>
    <w:rsid w:val="003249EA"/>
    <w:rsid w:val="003373BD"/>
    <w:rsid w:val="00344C50"/>
    <w:rsid w:val="00344FBB"/>
    <w:rsid w:val="00372D77"/>
    <w:rsid w:val="0038787A"/>
    <w:rsid w:val="00390E18"/>
    <w:rsid w:val="003A0D60"/>
    <w:rsid w:val="003B6F4D"/>
    <w:rsid w:val="00415EC7"/>
    <w:rsid w:val="0043043F"/>
    <w:rsid w:val="004511E7"/>
    <w:rsid w:val="004800E3"/>
    <w:rsid w:val="00481630"/>
    <w:rsid w:val="004954D1"/>
    <w:rsid w:val="004A6974"/>
    <w:rsid w:val="004B2642"/>
    <w:rsid w:val="004B7CD0"/>
    <w:rsid w:val="004C5947"/>
    <w:rsid w:val="004D09F5"/>
    <w:rsid w:val="004F02E6"/>
    <w:rsid w:val="004F27B4"/>
    <w:rsid w:val="004F293D"/>
    <w:rsid w:val="004F4766"/>
    <w:rsid w:val="005079C9"/>
    <w:rsid w:val="00511644"/>
    <w:rsid w:val="00536C78"/>
    <w:rsid w:val="005442ED"/>
    <w:rsid w:val="00564396"/>
    <w:rsid w:val="005657D1"/>
    <w:rsid w:val="005A1334"/>
    <w:rsid w:val="005B3600"/>
    <w:rsid w:val="005D76CA"/>
    <w:rsid w:val="006719E6"/>
    <w:rsid w:val="00671F61"/>
    <w:rsid w:val="00690F7B"/>
    <w:rsid w:val="00695BE5"/>
    <w:rsid w:val="006A3B58"/>
    <w:rsid w:val="006A3F98"/>
    <w:rsid w:val="006A5908"/>
    <w:rsid w:val="006B7241"/>
    <w:rsid w:val="006F20DA"/>
    <w:rsid w:val="006F2C71"/>
    <w:rsid w:val="007050F6"/>
    <w:rsid w:val="00716870"/>
    <w:rsid w:val="00725F01"/>
    <w:rsid w:val="007528D0"/>
    <w:rsid w:val="0077002A"/>
    <w:rsid w:val="00787410"/>
    <w:rsid w:val="007D2D8A"/>
    <w:rsid w:val="007D5974"/>
    <w:rsid w:val="007F65C8"/>
    <w:rsid w:val="00800941"/>
    <w:rsid w:val="00825A4B"/>
    <w:rsid w:val="00825EDF"/>
    <w:rsid w:val="00833EA0"/>
    <w:rsid w:val="008450FD"/>
    <w:rsid w:val="008536CF"/>
    <w:rsid w:val="00867F2E"/>
    <w:rsid w:val="008709AA"/>
    <w:rsid w:val="008777FD"/>
    <w:rsid w:val="0089705B"/>
    <w:rsid w:val="00897BCC"/>
    <w:rsid w:val="008A750C"/>
    <w:rsid w:val="008E363F"/>
    <w:rsid w:val="008F144F"/>
    <w:rsid w:val="008F6C2F"/>
    <w:rsid w:val="009050C3"/>
    <w:rsid w:val="00916EE6"/>
    <w:rsid w:val="00920A88"/>
    <w:rsid w:val="009646A0"/>
    <w:rsid w:val="009A2942"/>
    <w:rsid w:val="009C53B2"/>
    <w:rsid w:val="009C765E"/>
    <w:rsid w:val="009D239D"/>
    <w:rsid w:val="009D23FE"/>
    <w:rsid w:val="009D3862"/>
    <w:rsid w:val="009D7CA0"/>
    <w:rsid w:val="009E4A1B"/>
    <w:rsid w:val="009E5005"/>
    <w:rsid w:val="00A0152E"/>
    <w:rsid w:val="00A24986"/>
    <w:rsid w:val="00A4090F"/>
    <w:rsid w:val="00A533D9"/>
    <w:rsid w:val="00A5596A"/>
    <w:rsid w:val="00A61BE4"/>
    <w:rsid w:val="00A76E33"/>
    <w:rsid w:val="00A96F03"/>
    <w:rsid w:val="00A973A3"/>
    <w:rsid w:val="00AB6A4F"/>
    <w:rsid w:val="00AF51BF"/>
    <w:rsid w:val="00B071DD"/>
    <w:rsid w:val="00B32FA6"/>
    <w:rsid w:val="00B407A2"/>
    <w:rsid w:val="00B46B78"/>
    <w:rsid w:val="00B504DC"/>
    <w:rsid w:val="00B61601"/>
    <w:rsid w:val="00B61BFC"/>
    <w:rsid w:val="00B77288"/>
    <w:rsid w:val="00B81F17"/>
    <w:rsid w:val="00B855F5"/>
    <w:rsid w:val="00C05648"/>
    <w:rsid w:val="00C1625B"/>
    <w:rsid w:val="00C3453F"/>
    <w:rsid w:val="00C36679"/>
    <w:rsid w:val="00C36F4F"/>
    <w:rsid w:val="00C40039"/>
    <w:rsid w:val="00C43A67"/>
    <w:rsid w:val="00C616FC"/>
    <w:rsid w:val="00C673DF"/>
    <w:rsid w:val="00C7014F"/>
    <w:rsid w:val="00C71774"/>
    <w:rsid w:val="00C95806"/>
    <w:rsid w:val="00CB13A6"/>
    <w:rsid w:val="00CB6DE2"/>
    <w:rsid w:val="00CD4453"/>
    <w:rsid w:val="00CE3AFE"/>
    <w:rsid w:val="00CF14B5"/>
    <w:rsid w:val="00CF36A3"/>
    <w:rsid w:val="00CF57E9"/>
    <w:rsid w:val="00CF7482"/>
    <w:rsid w:val="00D03005"/>
    <w:rsid w:val="00D224D5"/>
    <w:rsid w:val="00D353F4"/>
    <w:rsid w:val="00D415A6"/>
    <w:rsid w:val="00D60D8F"/>
    <w:rsid w:val="00D6768A"/>
    <w:rsid w:val="00D82332"/>
    <w:rsid w:val="00D82901"/>
    <w:rsid w:val="00D83B85"/>
    <w:rsid w:val="00DB7D55"/>
    <w:rsid w:val="00DE4E48"/>
    <w:rsid w:val="00DE5FAC"/>
    <w:rsid w:val="00E15F9F"/>
    <w:rsid w:val="00E36BC5"/>
    <w:rsid w:val="00E44E69"/>
    <w:rsid w:val="00E5436B"/>
    <w:rsid w:val="00E7073C"/>
    <w:rsid w:val="00E74364"/>
    <w:rsid w:val="00E84D2B"/>
    <w:rsid w:val="00EA24BD"/>
    <w:rsid w:val="00EC157D"/>
    <w:rsid w:val="00EC1F0C"/>
    <w:rsid w:val="00ED2F8B"/>
    <w:rsid w:val="00EE14C5"/>
    <w:rsid w:val="00EE1643"/>
    <w:rsid w:val="00EE3183"/>
    <w:rsid w:val="00EF4CDF"/>
    <w:rsid w:val="00F21111"/>
    <w:rsid w:val="00F453AA"/>
    <w:rsid w:val="00F46CDE"/>
    <w:rsid w:val="00F47935"/>
    <w:rsid w:val="00F62B8F"/>
    <w:rsid w:val="00F85E26"/>
    <w:rsid w:val="00F867F1"/>
    <w:rsid w:val="00F95650"/>
    <w:rsid w:val="00FD34E0"/>
    <w:rsid w:val="00FD54EF"/>
    <w:rsid w:val="00FF61CB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04716956"/>
  <w15:docId w15:val="{B4D8502C-1244-4BEA-A98C-F25C342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link w:val="Titolo2Carattere"/>
    <w:uiPriority w:val="99"/>
    <w:qFormat/>
    <w:pPr>
      <w:keepNext/>
      <w:numPr>
        <w:ilvl w:val="1"/>
        <w:numId w:val="1"/>
      </w:numPr>
      <w:tabs>
        <w:tab w:val="left" w:pos="576"/>
      </w:tabs>
      <w:spacing w:line="360" w:lineRule="atLeast"/>
      <w:jc w:val="both"/>
      <w:outlineLvl w:val="1"/>
    </w:pPr>
    <w:rPr>
      <w:b/>
      <w:szCs w:val="20"/>
    </w:rPr>
  </w:style>
  <w:style w:type="paragraph" w:styleId="Titolo5">
    <w:name w:val="heading 5"/>
    <w:basedOn w:val="Normale"/>
    <w:link w:val="Titolo5Carattere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link w:val="Titolo6Carattere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link w:val="Titolo8Carattere"/>
    <w:uiPriority w:val="99"/>
    <w:qFormat/>
    <w:pPr>
      <w:keepNext/>
      <w:numPr>
        <w:ilvl w:val="7"/>
        <w:numId w:val="1"/>
      </w:numPr>
      <w:spacing w:before="120" w:after="120"/>
      <w:jc w:val="both"/>
      <w:outlineLvl w:val="7"/>
    </w:pPr>
    <w:rPr>
      <w:rFonts w:ascii="Arial" w:hAnsi="Arial" w:cs="Arial"/>
      <w:b/>
      <w:i/>
      <w:i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9"/>
    <w:qFormat/>
    <w:locked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Pr>
      <w:rFonts w:asciiTheme="minorHAnsi" w:eastAsiaTheme="minorEastAsia" w:hAnsiTheme="minorHAnsi" w:cstheme="minorBidi"/>
      <w:i/>
      <w:iCs/>
      <w:sz w:val="24"/>
      <w:szCs w:val="24"/>
      <w:lang w:eastAsia="ar-SA"/>
    </w:rPr>
  </w:style>
  <w:style w:type="character" w:customStyle="1" w:styleId="WW8Num1z0">
    <w:name w:val="WW8Num1z0"/>
    <w:uiPriority w:val="99"/>
    <w:qFormat/>
    <w:rPr>
      <w:rFonts w:ascii="Courier New" w:hAnsi="Courier New"/>
    </w:rPr>
  </w:style>
  <w:style w:type="character" w:customStyle="1" w:styleId="WW8Num1z2">
    <w:name w:val="WW8Num1z2"/>
    <w:uiPriority w:val="99"/>
    <w:qFormat/>
    <w:rPr>
      <w:rFonts w:ascii="Wingdings" w:hAnsi="Wingdings"/>
    </w:rPr>
  </w:style>
  <w:style w:type="character" w:customStyle="1" w:styleId="WW8Num1z3">
    <w:name w:val="WW8Num1z3"/>
    <w:uiPriority w:val="99"/>
    <w:qFormat/>
    <w:rPr>
      <w:rFonts w:ascii="Symbol" w:hAnsi="Symbol"/>
    </w:rPr>
  </w:style>
  <w:style w:type="character" w:customStyle="1" w:styleId="WW8Num2z2">
    <w:name w:val="WW8Num2z2"/>
    <w:uiPriority w:val="99"/>
    <w:qFormat/>
    <w:rPr>
      <w:rFonts w:ascii="Wingdings" w:hAnsi="Wingdings"/>
    </w:rPr>
  </w:style>
  <w:style w:type="character" w:customStyle="1" w:styleId="WW8Num2z3">
    <w:name w:val="WW8Num2z3"/>
    <w:uiPriority w:val="99"/>
    <w:qFormat/>
    <w:rPr>
      <w:rFonts w:ascii="Symbol" w:hAnsi="Symbol"/>
    </w:rPr>
  </w:style>
  <w:style w:type="character" w:customStyle="1" w:styleId="WW8Num2z4">
    <w:name w:val="WW8Num2z4"/>
    <w:uiPriority w:val="99"/>
    <w:qFormat/>
    <w:rPr>
      <w:rFonts w:ascii="Courier New" w:hAnsi="Courier New"/>
    </w:rPr>
  </w:style>
  <w:style w:type="character" w:customStyle="1" w:styleId="WW8Num3z2">
    <w:name w:val="WW8Num3z2"/>
    <w:uiPriority w:val="99"/>
    <w:qFormat/>
    <w:rPr>
      <w:rFonts w:ascii="Wingdings" w:hAnsi="Wingdings"/>
    </w:rPr>
  </w:style>
  <w:style w:type="character" w:customStyle="1" w:styleId="WW8Num3z3">
    <w:name w:val="WW8Num3z3"/>
    <w:uiPriority w:val="99"/>
    <w:qFormat/>
    <w:rPr>
      <w:rFonts w:ascii="Symbol" w:hAnsi="Symbol"/>
    </w:rPr>
  </w:style>
  <w:style w:type="character" w:customStyle="1" w:styleId="WW8Num3z4">
    <w:name w:val="WW8Num3z4"/>
    <w:uiPriority w:val="99"/>
    <w:qFormat/>
    <w:rPr>
      <w:rFonts w:ascii="Courier New" w:hAnsi="Courier New"/>
    </w:rPr>
  </w:style>
  <w:style w:type="character" w:customStyle="1" w:styleId="WW8Num4z0">
    <w:name w:val="WW8Num4z0"/>
    <w:uiPriority w:val="99"/>
    <w:qFormat/>
    <w:rPr>
      <w:b/>
    </w:rPr>
  </w:style>
  <w:style w:type="character" w:customStyle="1" w:styleId="WW8Num5z0">
    <w:name w:val="WW8Num5z0"/>
    <w:uiPriority w:val="99"/>
    <w:qFormat/>
    <w:rPr>
      <w:rFonts w:ascii="Wingdings" w:hAnsi="Wingdings"/>
    </w:rPr>
  </w:style>
  <w:style w:type="character" w:customStyle="1" w:styleId="WW8Num5z1">
    <w:name w:val="WW8Num5z1"/>
    <w:uiPriority w:val="99"/>
    <w:qFormat/>
    <w:rPr>
      <w:rFonts w:ascii="Courier New" w:hAnsi="Courier New"/>
    </w:rPr>
  </w:style>
  <w:style w:type="character" w:customStyle="1" w:styleId="WW8Num5z3">
    <w:name w:val="WW8Num5z3"/>
    <w:uiPriority w:val="99"/>
    <w:qFormat/>
    <w:rPr>
      <w:rFonts w:ascii="Symbol" w:hAnsi="Symbol"/>
    </w:rPr>
  </w:style>
  <w:style w:type="character" w:customStyle="1" w:styleId="WW8Num6z0">
    <w:name w:val="WW8Num6z0"/>
    <w:uiPriority w:val="99"/>
    <w:qFormat/>
    <w:rPr>
      <w:rFonts w:ascii="Courier New" w:hAnsi="Courier New"/>
    </w:rPr>
  </w:style>
  <w:style w:type="character" w:customStyle="1" w:styleId="WW8Num6z2">
    <w:name w:val="WW8Num6z2"/>
    <w:uiPriority w:val="99"/>
    <w:qFormat/>
    <w:rPr>
      <w:rFonts w:ascii="Wingdings" w:hAnsi="Wingdings"/>
    </w:rPr>
  </w:style>
  <w:style w:type="character" w:customStyle="1" w:styleId="WW8Num6z3">
    <w:name w:val="WW8Num6z3"/>
    <w:uiPriority w:val="99"/>
    <w:qFormat/>
    <w:rPr>
      <w:rFonts w:ascii="Symbol" w:hAnsi="Symbol"/>
    </w:rPr>
  </w:style>
  <w:style w:type="character" w:customStyle="1" w:styleId="WW8Num7z0">
    <w:name w:val="WW8Num7z0"/>
    <w:uiPriority w:val="99"/>
    <w:qFormat/>
    <w:rPr>
      <w:rFonts w:ascii="Symbol" w:hAnsi="Symbol"/>
    </w:rPr>
  </w:style>
  <w:style w:type="character" w:customStyle="1" w:styleId="WW8Num7z1">
    <w:name w:val="WW8Num7z1"/>
    <w:uiPriority w:val="99"/>
    <w:qFormat/>
    <w:rPr>
      <w:rFonts w:ascii="Courier New" w:hAnsi="Courier New"/>
    </w:rPr>
  </w:style>
  <w:style w:type="character" w:customStyle="1" w:styleId="WW8Num7z2">
    <w:name w:val="WW8Num7z2"/>
    <w:uiPriority w:val="99"/>
    <w:qFormat/>
    <w:rPr>
      <w:rFonts w:ascii="Wingdings" w:hAnsi="Wingdings"/>
    </w:rPr>
  </w:style>
  <w:style w:type="character" w:customStyle="1" w:styleId="WW8Num9z0">
    <w:name w:val="WW8Num9z0"/>
    <w:uiPriority w:val="99"/>
    <w:qFormat/>
    <w:rPr>
      <w:rFonts w:ascii="Wingdings" w:hAnsi="Wingdings"/>
    </w:rPr>
  </w:style>
  <w:style w:type="character" w:customStyle="1" w:styleId="WW8Num10z0">
    <w:name w:val="WW8Num10z0"/>
    <w:uiPriority w:val="99"/>
    <w:qFormat/>
    <w:rPr>
      <w:rFonts w:ascii="Wingdings" w:hAnsi="Wingdings"/>
    </w:rPr>
  </w:style>
  <w:style w:type="character" w:customStyle="1" w:styleId="WW8Num10z1">
    <w:name w:val="WW8Num10z1"/>
    <w:uiPriority w:val="99"/>
    <w:qFormat/>
    <w:rPr>
      <w:rFonts w:ascii="Courier New" w:hAnsi="Courier New"/>
    </w:rPr>
  </w:style>
  <w:style w:type="character" w:customStyle="1" w:styleId="WW8Num10z3">
    <w:name w:val="WW8Num10z3"/>
    <w:uiPriority w:val="99"/>
    <w:qFormat/>
    <w:rPr>
      <w:rFonts w:ascii="Symbol" w:hAnsi="Symbol"/>
    </w:rPr>
  </w:style>
  <w:style w:type="character" w:customStyle="1" w:styleId="WW8Num11z1">
    <w:name w:val="WW8Num11z1"/>
    <w:uiPriority w:val="99"/>
    <w:qFormat/>
    <w:rPr>
      <w:rFonts w:ascii="Courier New" w:hAnsi="Courier New"/>
    </w:rPr>
  </w:style>
  <w:style w:type="character" w:customStyle="1" w:styleId="WW8Num11z2">
    <w:name w:val="WW8Num11z2"/>
    <w:uiPriority w:val="99"/>
    <w:qFormat/>
    <w:rPr>
      <w:rFonts w:ascii="Wingdings" w:hAnsi="Wingdings"/>
    </w:rPr>
  </w:style>
  <w:style w:type="character" w:customStyle="1" w:styleId="WW8Num11z3">
    <w:name w:val="WW8Num11z3"/>
    <w:uiPriority w:val="99"/>
    <w:qFormat/>
    <w:rPr>
      <w:rFonts w:ascii="Symbol" w:hAnsi="Symbol"/>
    </w:rPr>
  </w:style>
  <w:style w:type="character" w:customStyle="1" w:styleId="WW8Num12z0">
    <w:name w:val="WW8Num12z0"/>
    <w:uiPriority w:val="99"/>
    <w:qFormat/>
    <w:rPr>
      <w:rFonts w:ascii="Symbol" w:hAnsi="Symbol"/>
    </w:rPr>
  </w:style>
  <w:style w:type="character" w:customStyle="1" w:styleId="WW8Num13z1">
    <w:name w:val="WW8Num13z1"/>
    <w:uiPriority w:val="99"/>
    <w:qFormat/>
    <w:rPr>
      <w:rFonts w:ascii="Courier New" w:hAnsi="Courier New"/>
    </w:rPr>
  </w:style>
  <w:style w:type="character" w:customStyle="1" w:styleId="WW8Num15z0">
    <w:name w:val="WW8Num15z0"/>
    <w:uiPriority w:val="99"/>
    <w:qFormat/>
    <w:rPr>
      <w:rFonts w:ascii="Wingdings" w:hAnsi="Wingdings"/>
      <w:b/>
      <w:sz w:val="16"/>
    </w:rPr>
  </w:style>
  <w:style w:type="character" w:customStyle="1" w:styleId="WW8Num15z1">
    <w:name w:val="WW8Num15z1"/>
    <w:uiPriority w:val="99"/>
    <w:qFormat/>
    <w:rPr>
      <w:rFonts w:ascii="Courier New" w:hAnsi="Courier New"/>
    </w:rPr>
  </w:style>
  <w:style w:type="character" w:customStyle="1" w:styleId="WW8Num15z2">
    <w:name w:val="WW8Num15z2"/>
    <w:uiPriority w:val="99"/>
    <w:qFormat/>
    <w:rPr>
      <w:rFonts w:ascii="Wingdings" w:hAnsi="Wingdings"/>
    </w:rPr>
  </w:style>
  <w:style w:type="character" w:customStyle="1" w:styleId="WW8Num15z3">
    <w:name w:val="WW8Num15z3"/>
    <w:uiPriority w:val="99"/>
    <w:qFormat/>
    <w:rPr>
      <w:rFonts w:ascii="Symbol" w:hAnsi="Symbol"/>
    </w:rPr>
  </w:style>
  <w:style w:type="character" w:customStyle="1" w:styleId="WW8Num16z0">
    <w:name w:val="WW8Num16z0"/>
    <w:uiPriority w:val="99"/>
    <w:qFormat/>
    <w:rPr>
      <w:b/>
    </w:rPr>
  </w:style>
  <w:style w:type="character" w:customStyle="1" w:styleId="WW8Num16z1">
    <w:name w:val="WW8Num16z1"/>
    <w:uiPriority w:val="99"/>
    <w:qFormat/>
    <w:rPr>
      <w:rFonts w:ascii="Wingdings" w:hAnsi="Wingdings"/>
    </w:rPr>
  </w:style>
  <w:style w:type="character" w:customStyle="1" w:styleId="WW8Num17z0">
    <w:name w:val="WW8Num17z0"/>
    <w:uiPriority w:val="99"/>
    <w:qFormat/>
    <w:rPr>
      <w:rFonts w:ascii="Wingdings" w:hAnsi="Wingdings"/>
      <w:color w:val="000080"/>
    </w:rPr>
  </w:style>
  <w:style w:type="character" w:customStyle="1" w:styleId="WW8Num17z1">
    <w:name w:val="WW8Num17z1"/>
    <w:uiPriority w:val="99"/>
    <w:qFormat/>
    <w:rPr>
      <w:rFonts w:ascii="Courier New" w:hAnsi="Courier New"/>
    </w:rPr>
  </w:style>
  <w:style w:type="character" w:customStyle="1" w:styleId="WW8Num17z2">
    <w:name w:val="WW8Num17z2"/>
    <w:uiPriority w:val="99"/>
    <w:qFormat/>
    <w:rPr>
      <w:rFonts w:ascii="Wingdings" w:hAnsi="Wingdings"/>
    </w:rPr>
  </w:style>
  <w:style w:type="character" w:customStyle="1" w:styleId="WW8Num17z6">
    <w:name w:val="WW8Num17z6"/>
    <w:uiPriority w:val="99"/>
    <w:qFormat/>
    <w:rPr>
      <w:rFonts w:ascii="Symbol" w:hAnsi="Symbol"/>
    </w:rPr>
  </w:style>
  <w:style w:type="character" w:customStyle="1" w:styleId="WW8Num19z2">
    <w:name w:val="WW8Num19z2"/>
    <w:uiPriority w:val="99"/>
    <w:qFormat/>
    <w:rPr>
      <w:rFonts w:ascii="Wingdings" w:hAnsi="Wingdings"/>
    </w:rPr>
  </w:style>
  <w:style w:type="character" w:customStyle="1" w:styleId="WW8Num19z3">
    <w:name w:val="WW8Num19z3"/>
    <w:uiPriority w:val="99"/>
    <w:qFormat/>
    <w:rPr>
      <w:rFonts w:ascii="Symbol" w:hAnsi="Symbol"/>
    </w:rPr>
  </w:style>
  <w:style w:type="character" w:customStyle="1" w:styleId="WW8Num19z4">
    <w:name w:val="WW8Num19z4"/>
    <w:uiPriority w:val="99"/>
    <w:qFormat/>
    <w:rPr>
      <w:rFonts w:ascii="Courier New" w:hAnsi="Courier New"/>
    </w:rPr>
  </w:style>
  <w:style w:type="character" w:customStyle="1" w:styleId="WW8Num22z2">
    <w:name w:val="WW8Num22z2"/>
    <w:uiPriority w:val="99"/>
    <w:qFormat/>
    <w:rPr>
      <w:rFonts w:ascii="Wingdings" w:hAnsi="Wingdings"/>
    </w:rPr>
  </w:style>
  <w:style w:type="character" w:customStyle="1" w:styleId="WW8Num22z3">
    <w:name w:val="WW8Num22z3"/>
    <w:uiPriority w:val="99"/>
    <w:qFormat/>
    <w:rPr>
      <w:rFonts w:ascii="Symbol" w:hAnsi="Symbol"/>
    </w:rPr>
  </w:style>
  <w:style w:type="character" w:customStyle="1" w:styleId="WW8Num22z4">
    <w:name w:val="WW8Num22z4"/>
    <w:uiPriority w:val="99"/>
    <w:qFormat/>
    <w:rPr>
      <w:rFonts w:ascii="Courier New" w:hAnsi="Courier New"/>
    </w:rPr>
  </w:style>
  <w:style w:type="character" w:customStyle="1" w:styleId="WW8Num23z0">
    <w:name w:val="WW8Num23z0"/>
    <w:uiPriority w:val="99"/>
    <w:qFormat/>
    <w:rPr>
      <w:rFonts w:ascii="Symbol" w:hAnsi="Symbol"/>
    </w:rPr>
  </w:style>
  <w:style w:type="character" w:customStyle="1" w:styleId="WW8Num23z1">
    <w:name w:val="WW8Num23z1"/>
    <w:uiPriority w:val="99"/>
    <w:qFormat/>
    <w:rPr>
      <w:rFonts w:ascii="Courier New" w:hAnsi="Courier New"/>
    </w:rPr>
  </w:style>
  <w:style w:type="character" w:customStyle="1" w:styleId="WW8Num23z2">
    <w:name w:val="WW8Num23z2"/>
    <w:uiPriority w:val="99"/>
    <w:qFormat/>
    <w:rPr>
      <w:rFonts w:ascii="Wingdings" w:hAnsi="Wingdings"/>
    </w:rPr>
  </w:style>
  <w:style w:type="character" w:customStyle="1" w:styleId="WW8Num24z0">
    <w:name w:val="WW8Num24z0"/>
    <w:uiPriority w:val="99"/>
    <w:qFormat/>
    <w:rPr>
      <w:rFonts w:ascii="Times New Roman" w:hAnsi="Times New Roman"/>
    </w:rPr>
  </w:style>
  <w:style w:type="character" w:customStyle="1" w:styleId="WW8Num24z1">
    <w:name w:val="WW8Num24z1"/>
    <w:uiPriority w:val="99"/>
    <w:qFormat/>
    <w:rPr>
      <w:rFonts w:ascii="Courier New" w:hAnsi="Courier New"/>
    </w:rPr>
  </w:style>
  <w:style w:type="character" w:customStyle="1" w:styleId="WW8Num24z2">
    <w:name w:val="WW8Num24z2"/>
    <w:uiPriority w:val="99"/>
    <w:qFormat/>
    <w:rPr>
      <w:rFonts w:ascii="Wingdings" w:hAnsi="Wingdings"/>
    </w:rPr>
  </w:style>
  <w:style w:type="character" w:customStyle="1" w:styleId="WW8Num24z3">
    <w:name w:val="WW8Num24z3"/>
    <w:uiPriority w:val="99"/>
    <w:qFormat/>
    <w:rPr>
      <w:rFonts w:ascii="Symbol" w:hAnsi="Symbol"/>
    </w:rPr>
  </w:style>
  <w:style w:type="character" w:customStyle="1" w:styleId="WW8Num25z2">
    <w:name w:val="WW8Num25z2"/>
    <w:uiPriority w:val="99"/>
    <w:qFormat/>
    <w:rPr>
      <w:rFonts w:ascii="Wingdings" w:hAnsi="Wingdings"/>
    </w:rPr>
  </w:style>
  <w:style w:type="character" w:customStyle="1" w:styleId="WW8Num25z3">
    <w:name w:val="WW8Num25z3"/>
    <w:uiPriority w:val="99"/>
    <w:qFormat/>
    <w:rPr>
      <w:rFonts w:ascii="Symbol" w:hAnsi="Symbol"/>
    </w:rPr>
  </w:style>
  <w:style w:type="character" w:customStyle="1" w:styleId="WW8Num25z4">
    <w:name w:val="WW8Num25z4"/>
    <w:uiPriority w:val="99"/>
    <w:qFormat/>
    <w:rPr>
      <w:rFonts w:ascii="Courier New" w:hAnsi="Courier New"/>
    </w:rPr>
  </w:style>
  <w:style w:type="character" w:customStyle="1" w:styleId="WW8Num26z2">
    <w:name w:val="WW8Num26z2"/>
    <w:uiPriority w:val="99"/>
    <w:qFormat/>
    <w:rPr>
      <w:rFonts w:ascii="Wingdings" w:hAnsi="Wingdings"/>
    </w:rPr>
  </w:style>
  <w:style w:type="character" w:customStyle="1" w:styleId="WW8Num26z3">
    <w:name w:val="WW8Num26z3"/>
    <w:uiPriority w:val="99"/>
    <w:qFormat/>
    <w:rPr>
      <w:rFonts w:ascii="Symbol" w:hAnsi="Symbol"/>
    </w:rPr>
  </w:style>
  <w:style w:type="character" w:customStyle="1" w:styleId="WW8Num26z4">
    <w:name w:val="WW8Num26z4"/>
    <w:uiPriority w:val="99"/>
    <w:qFormat/>
    <w:rPr>
      <w:rFonts w:ascii="Courier New" w:hAnsi="Courier New"/>
    </w:rPr>
  </w:style>
  <w:style w:type="character" w:customStyle="1" w:styleId="WW8Num27z0">
    <w:name w:val="WW8Num27z0"/>
    <w:uiPriority w:val="99"/>
    <w:qFormat/>
    <w:rPr>
      <w:rFonts w:ascii="Symbol" w:hAnsi="Symbol"/>
    </w:rPr>
  </w:style>
  <w:style w:type="character" w:customStyle="1" w:styleId="WW8Num27z2">
    <w:name w:val="WW8Num27z2"/>
    <w:uiPriority w:val="99"/>
    <w:qFormat/>
    <w:rPr>
      <w:rFonts w:ascii="Wingdings" w:hAnsi="Wingdings"/>
    </w:rPr>
  </w:style>
  <w:style w:type="character" w:customStyle="1" w:styleId="WW8Num27z4">
    <w:name w:val="WW8Num27z4"/>
    <w:uiPriority w:val="99"/>
    <w:qFormat/>
    <w:rPr>
      <w:rFonts w:ascii="Courier New" w:hAnsi="Courier New"/>
    </w:rPr>
  </w:style>
  <w:style w:type="character" w:customStyle="1" w:styleId="WW8Num28z0">
    <w:name w:val="WW8Num28z0"/>
    <w:uiPriority w:val="99"/>
    <w:qFormat/>
    <w:rPr>
      <w:rFonts w:ascii="Wingdings" w:hAnsi="Wingdings"/>
      <w:b/>
      <w:sz w:val="16"/>
    </w:rPr>
  </w:style>
  <w:style w:type="character" w:customStyle="1" w:styleId="WW8Num28z1">
    <w:name w:val="WW8Num28z1"/>
    <w:uiPriority w:val="99"/>
    <w:qFormat/>
    <w:rPr>
      <w:rFonts w:ascii="Courier New" w:hAnsi="Courier New"/>
    </w:rPr>
  </w:style>
  <w:style w:type="character" w:customStyle="1" w:styleId="WW8Num28z2">
    <w:name w:val="WW8Num28z2"/>
    <w:uiPriority w:val="99"/>
    <w:qFormat/>
    <w:rPr>
      <w:rFonts w:ascii="Wingdings" w:hAnsi="Wingdings"/>
    </w:rPr>
  </w:style>
  <w:style w:type="character" w:customStyle="1" w:styleId="WW8Num28z3">
    <w:name w:val="WW8Num28z3"/>
    <w:uiPriority w:val="99"/>
    <w:qFormat/>
    <w:rPr>
      <w:rFonts w:ascii="Symbol" w:hAnsi="Symbol"/>
    </w:rPr>
  </w:style>
  <w:style w:type="character" w:customStyle="1" w:styleId="WW8Num29z0">
    <w:name w:val="WW8Num29z0"/>
    <w:uiPriority w:val="99"/>
    <w:qFormat/>
    <w:rPr>
      <w:rFonts w:ascii="Symbol" w:hAnsi="Symbol"/>
    </w:rPr>
  </w:style>
  <w:style w:type="character" w:customStyle="1" w:styleId="WW8Num29z1">
    <w:name w:val="WW8Num29z1"/>
    <w:uiPriority w:val="99"/>
    <w:qFormat/>
    <w:rPr>
      <w:rFonts w:ascii="Courier New" w:hAnsi="Courier New"/>
    </w:rPr>
  </w:style>
  <w:style w:type="character" w:customStyle="1" w:styleId="WW8Num29z2">
    <w:name w:val="WW8Num29z2"/>
    <w:uiPriority w:val="99"/>
    <w:qFormat/>
    <w:rPr>
      <w:rFonts w:ascii="Wingdings" w:hAnsi="Wingdings"/>
    </w:rPr>
  </w:style>
  <w:style w:type="character" w:customStyle="1" w:styleId="WW8Num30z0">
    <w:name w:val="WW8Num30z0"/>
    <w:uiPriority w:val="99"/>
    <w:qFormat/>
    <w:rPr>
      <w:rFonts w:ascii="Symbol" w:hAnsi="Symbol"/>
    </w:rPr>
  </w:style>
  <w:style w:type="character" w:customStyle="1" w:styleId="WW8Num30z2">
    <w:name w:val="WW8Num30z2"/>
    <w:uiPriority w:val="99"/>
    <w:qFormat/>
    <w:rPr>
      <w:rFonts w:ascii="Wingdings" w:hAnsi="Wingdings"/>
    </w:rPr>
  </w:style>
  <w:style w:type="character" w:customStyle="1" w:styleId="WW8Num30z4">
    <w:name w:val="WW8Num30z4"/>
    <w:uiPriority w:val="99"/>
    <w:qFormat/>
    <w:rPr>
      <w:rFonts w:ascii="Courier New" w:hAnsi="Courier New"/>
    </w:rPr>
  </w:style>
  <w:style w:type="character" w:customStyle="1" w:styleId="WW8Num31z0">
    <w:name w:val="WW8Num31z0"/>
    <w:uiPriority w:val="99"/>
    <w:qFormat/>
    <w:rPr>
      <w:rFonts w:ascii="Symbol" w:hAnsi="Symbol"/>
    </w:rPr>
  </w:style>
  <w:style w:type="character" w:customStyle="1" w:styleId="WW8Num31z1">
    <w:name w:val="WW8Num31z1"/>
    <w:uiPriority w:val="99"/>
    <w:qFormat/>
    <w:rPr>
      <w:rFonts w:ascii="Courier New" w:hAnsi="Courier New"/>
    </w:rPr>
  </w:style>
  <w:style w:type="character" w:customStyle="1" w:styleId="WW8Num31z2">
    <w:name w:val="WW8Num31z2"/>
    <w:uiPriority w:val="99"/>
    <w:qFormat/>
    <w:rPr>
      <w:rFonts w:ascii="Wingdings" w:hAnsi="Wingdings"/>
    </w:rPr>
  </w:style>
  <w:style w:type="character" w:customStyle="1" w:styleId="WW8Num32z0">
    <w:name w:val="WW8Num32z0"/>
    <w:uiPriority w:val="99"/>
    <w:qFormat/>
    <w:rPr>
      <w:rFonts w:ascii="Symbol" w:hAnsi="Symbol"/>
    </w:rPr>
  </w:style>
  <w:style w:type="character" w:customStyle="1" w:styleId="WW8Num32z2">
    <w:name w:val="WW8Num32z2"/>
    <w:uiPriority w:val="99"/>
    <w:qFormat/>
    <w:rPr>
      <w:rFonts w:ascii="Wingdings" w:hAnsi="Wingdings"/>
    </w:rPr>
  </w:style>
  <w:style w:type="character" w:customStyle="1" w:styleId="WW8Num32z4">
    <w:name w:val="WW8Num32z4"/>
    <w:uiPriority w:val="99"/>
    <w:qFormat/>
    <w:rPr>
      <w:rFonts w:ascii="Courier New" w:hAnsi="Courier New"/>
    </w:rPr>
  </w:style>
  <w:style w:type="character" w:customStyle="1" w:styleId="WW8Num33z2">
    <w:name w:val="WW8Num33z2"/>
    <w:uiPriority w:val="99"/>
    <w:qFormat/>
    <w:rPr>
      <w:rFonts w:ascii="Wingdings" w:hAnsi="Wingdings"/>
    </w:rPr>
  </w:style>
  <w:style w:type="character" w:customStyle="1" w:styleId="WW8Num33z3">
    <w:name w:val="WW8Num33z3"/>
    <w:uiPriority w:val="99"/>
    <w:qFormat/>
    <w:rPr>
      <w:rFonts w:ascii="Symbol" w:hAnsi="Symbol"/>
    </w:rPr>
  </w:style>
  <w:style w:type="character" w:customStyle="1" w:styleId="WW8Num33z4">
    <w:name w:val="WW8Num33z4"/>
    <w:uiPriority w:val="99"/>
    <w:qFormat/>
    <w:rPr>
      <w:rFonts w:ascii="Courier New" w:hAnsi="Courier New"/>
    </w:rPr>
  </w:style>
  <w:style w:type="character" w:customStyle="1" w:styleId="WW8Num35z0">
    <w:name w:val="WW8Num35z0"/>
    <w:uiPriority w:val="99"/>
    <w:qFormat/>
    <w:rPr>
      <w:rFonts w:ascii="Symbol" w:hAnsi="Symbol"/>
    </w:rPr>
  </w:style>
  <w:style w:type="character" w:customStyle="1" w:styleId="WW8Num35z2">
    <w:name w:val="WW8Num35z2"/>
    <w:uiPriority w:val="99"/>
    <w:qFormat/>
    <w:rPr>
      <w:rFonts w:ascii="Wingdings" w:hAnsi="Wingdings"/>
    </w:rPr>
  </w:style>
  <w:style w:type="character" w:customStyle="1" w:styleId="WW8Num35z4">
    <w:name w:val="WW8Num35z4"/>
    <w:uiPriority w:val="99"/>
    <w:qFormat/>
    <w:rPr>
      <w:rFonts w:ascii="Courier New" w:hAnsi="Courier New"/>
    </w:rPr>
  </w:style>
  <w:style w:type="character" w:customStyle="1" w:styleId="WW8Num36z0">
    <w:name w:val="WW8Num36z0"/>
    <w:uiPriority w:val="99"/>
    <w:qFormat/>
    <w:rPr>
      <w:rFonts w:ascii="Symbol" w:hAnsi="Symbol"/>
    </w:rPr>
  </w:style>
  <w:style w:type="character" w:customStyle="1" w:styleId="WW8Num36z1">
    <w:name w:val="WW8Num36z1"/>
    <w:uiPriority w:val="99"/>
    <w:qFormat/>
    <w:rPr>
      <w:rFonts w:ascii="Courier New" w:hAnsi="Courier New"/>
    </w:rPr>
  </w:style>
  <w:style w:type="character" w:customStyle="1" w:styleId="WW8Num36z2">
    <w:name w:val="WW8Num36z2"/>
    <w:uiPriority w:val="99"/>
    <w:qFormat/>
    <w:rPr>
      <w:rFonts w:ascii="Wingdings" w:hAnsi="Wingdings"/>
    </w:rPr>
  </w:style>
  <w:style w:type="character" w:customStyle="1" w:styleId="WW8Num37z0">
    <w:name w:val="WW8Num37z0"/>
    <w:uiPriority w:val="99"/>
    <w:qFormat/>
    <w:rPr>
      <w:rFonts w:ascii="Symbol" w:hAnsi="Symbol"/>
    </w:rPr>
  </w:style>
  <w:style w:type="character" w:customStyle="1" w:styleId="WW8Num37z1">
    <w:name w:val="WW8Num37z1"/>
    <w:uiPriority w:val="99"/>
    <w:qFormat/>
    <w:rPr>
      <w:rFonts w:ascii="Courier New" w:hAnsi="Courier New"/>
    </w:rPr>
  </w:style>
  <w:style w:type="character" w:customStyle="1" w:styleId="WW8Num37z2">
    <w:name w:val="WW8Num37z2"/>
    <w:uiPriority w:val="99"/>
    <w:qFormat/>
    <w:rPr>
      <w:rFonts w:ascii="Wingdings" w:hAnsi="Wingdings"/>
    </w:rPr>
  </w:style>
  <w:style w:type="character" w:customStyle="1" w:styleId="WW8Num38z0">
    <w:name w:val="WW8Num38z0"/>
    <w:uiPriority w:val="99"/>
    <w:qFormat/>
    <w:rPr>
      <w:rFonts w:ascii="Wingdings" w:hAnsi="Wingdings"/>
    </w:rPr>
  </w:style>
  <w:style w:type="character" w:customStyle="1" w:styleId="WW8Num39z0">
    <w:name w:val="WW8Num39z0"/>
    <w:uiPriority w:val="99"/>
    <w:qFormat/>
    <w:rPr>
      <w:rFonts w:ascii="Courier New" w:hAnsi="Courier New"/>
    </w:rPr>
  </w:style>
  <w:style w:type="character" w:customStyle="1" w:styleId="WW8Num39z2">
    <w:name w:val="WW8Num39z2"/>
    <w:uiPriority w:val="99"/>
    <w:qFormat/>
    <w:rPr>
      <w:rFonts w:ascii="Wingdings" w:hAnsi="Wingdings"/>
    </w:rPr>
  </w:style>
  <w:style w:type="character" w:customStyle="1" w:styleId="WW8Num39z3">
    <w:name w:val="WW8Num39z3"/>
    <w:uiPriority w:val="99"/>
    <w:qFormat/>
    <w:rPr>
      <w:rFonts w:ascii="Symbol" w:hAnsi="Symbol"/>
    </w:rPr>
  </w:style>
  <w:style w:type="character" w:customStyle="1" w:styleId="WW8Num40z0">
    <w:name w:val="WW8Num40z0"/>
    <w:uiPriority w:val="99"/>
    <w:qFormat/>
    <w:rPr>
      <w:rFonts w:ascii="Symbol" w:hAnsi="Symbol"/>
    </w:rPr>
  </w:style>
  <w:style w:type="character" w:customStyle="1" w:styleId="WW8Num40z2">
    <w:name w:val="WW8Num40z2"/>
    <w:uiPriority w:val="99"/>
    <w:qFormat/>
    <w:rPr>
      <w:rFonts w:ascii="Wingdings" w:hAnsi="Wingdings"/>
    </w:rPr>
  </w:style>
  <w:style w:type="character" w:customStyle="1" w:styleId="WW8Num40z4">
    <w:name w:val="WW8Num40z4"/>
    <w:uiPriority w:val="99"/>
    <w:qFormat/>
    <w:rPr>
      <w:rFonts w:ascii="Courier New" w:hAnsi="Courier New"/>
    </w:rPr>
  </w:style>
  <w:style w:type="character" w:customStyle="1" w:styleId="WW8Num41z0">
    <w:name w:val="WW8Num41z0"/>
    <w:uiPriority w:val="99"/>
    <w:qFormat/>
    <w:rPr>
      <w:rFonts w:ascii="Wingdings" w:hAnsi="Wingdings"/>
    </w:rPr>
  </w:style>
  <w:style w:type="character" w:customStyle="1" w:styleId="WW8Num41z1">
    <w:name w:val="WW8Num41z1"/>
    <w:uiPriority w:val="99"/>
    <w:qFormat/>
    <w:rPr>
      <w:rFonts w:ascii="Courier New" w:hAnsi="Courier New"/>
    </w:rPr>
  </w:style>
  <w:style w:type="character" w:customStyle="1" w:styleId="WW8Num41z3">
    <w:name w:val="WW8Num41z3"/>
    <w:uiPriority w:val="99"/>
    <w:qFormat/>
    <w:rPr>
      <w:rFonts w:ascii="Symbol" w:hAnsi="Symbol"/>
    </w:rPr>
  </w:style>
  <w:style w:type="character" w:customStyle="1" w:styleId="WW8Num42z0">
    <w:name w:val="WW8Num42z0"/>
    <w:uiPriority w:val="99"/>
    <w:qFormat/>
    <w:rPr>
      <w:rFonts w:ascii="Symbol" w:hAnsi="Symbol"/>
    </w:rPr>
  </w:style>
  <w:style w:type="character" w:customStyle="1" w:styleId="WW8Num42z1">
    <w:name w:val="WW8Num42z1"/>
    <w:uiPriority w:val="99"/>
    <w:qFormat/>
    <w:rPr>
      <w:rFonts w:ascii="Courier New" w:hAnsi="Courier New"/>
    </w:rPr>
  </w:style>
  <w:style w:type="character" w:customStyle="1" w:styleId="WW8Num42z2">
    <w:name w:val="WW8Num42z2"/>
    <w:uiPriority w:val="99"/>
    <w:qFormat/>
    <w:rPr>
      <w:rFonts w:ascii="Wingdings" w:hAnsi="Wingdings"/>
    </w:rPr>
  </w:style>
  <w:style w:type="character" w:customStyle="1" w:styleId="WW8Num43z0">
    <w:name w:val="WW8Num43z0"/>
    <w:uiPriority w:val="99"/>
    <w:qFormat/>
    <w:rPr>
      <w:rFonts w:ascii="Symbol" w:hAnsi="Symbol"/>
    </w:rPr>
  </w:style>
  <w:style w:type="character" w:customStyle="1" w:styleId="WW8Num43z1">
    <w:name w:val="WW8Num43z1"/>
    <w:uiPriority w:val="99"/>
    <w:qFormat/>
    <w:rPr>
      <w:rFonts w:ascii="Courier New" w:hAnsi="Courier New"/>
    </w:rPr>
  </w:style>
  <w:style w:type="character" w:customStyle="1" w:styleId="WW8Num43z2">
    <w:name w:val="WW8Num43z2"/>
    <w:uiPriority w:val="99"/>
    <w:qFormat/>
    <w:rPr>
      <w:rFonts w:ascii="Wingdings" w:hAnsi="Wingdings"/>
    </w:rPr>
  </w:style>
  <w:style w:type="character" w:customStyle="1" w:styleId="WW8Num44z0">
    <w:name w:val="WW8Num44z0"/>
    <w:uiPriority w:val="99"/>
    <w:qFormat/>
    <w:rPr>
      <w:rFonts w:ascii="Courier New" w:hAnsi="Courier New"/>
    </w:rPr>
  </w:style>
  <w:style w:type="character" w:customStyle="1" w:styleId="WW8Num45z2">
    <w:name w:val="WW8Num45z2"/>
    <w:uiPriority w:val="99"/>
    <w:qFormat/>
    <w:rPr>
      <w:rFonts w:ascii="Wingdings" w:hAnsi="Wingdings"/>
    </w:rPr>
  </w:style>
  <w:style w:type="character" w:customStyle="1" w:styleId="WW8Num45z3">
    <w:name w:val="WW8Num45z3"/>
    <w:uiPriority w:val="99"/>
    <w:qFormat/>
    <w:rPr>
      <w:rFonts w:ascii="Symbol" w:hAnsi="Symbol"/>
    </w:rPr>
  </w:style>
  <w:style w:type="character" w:customStyle="1" w:styleId="WW8Num45z4">
    <w:name w:val="WW8Num45z4"/>
    <w:uiPriority w:val="99"/>
    <w:qFormat/>
    <w:rPr>
      <w:rFonts w:ascii="Courier New" w:hAnsi="Courier New"/>
    </w:rPr>
  </w:style>
  <w:style w:type="character" w:customStyle="1" w:styleId="Carpredefinitoparagrafo1">
    <w:name w:val="Car. predefinito paragrafo1"/>
    <w:uiPriority w:val="99"/>
    <w:qFormat/>
  </w:style>
  <w:style w:type="character" w:customStyle="1" w:styleId="Caratteredellanota">
    <w:name w:val="Carattere della nota"/>
    <w:uiPriority w:val="99"/>
    <w:qFormat/>
    <w:rPr>
      <w:vertAlign w:val="superscript"/>
    </w:rPr>
  </w:style>
  <w:style w:type="character" w:styleId="Numeropagina">
    <w:name w:val="page number"/>
    <w:basedOn w:val="Carpredefinitoparagrafo1"/>
    <w:uiPriority w:val="99"/>
    <w:qFormat/>
    <w:rPr>
      <w:rFonts w:cs="Times New Roman"/>
    </w:rPr>
  </w:style>
  <w:style w:type="character" w:customStyle="1" w:styleId="Rimandocommento1">
    <w:name w:val="Rimando commento1"/>
    <w:uiPriority w:val="99"/>
    <w:qFormat/>
    <w:rPr>
      <w:sz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locked/>
    <w:rPr>
      <w:rFonts w:cs="Times New Roman"/>
      <w:sz w:val="24"/>
      <w:lang w:eastAsia="ar-SA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0"/>
      <w:szCs w:val="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qFormat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Pr>
      <w:sz w:val="24"/>
      <w:lang w:eastAsia="ar-SA" w:bidi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locked/>
    <w:rPr>
      <w:lang w:eastAsia="ar-SA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sz w:val="20"/>
      <w:szCs w:val="20"/>
      <w:lang w:eastAsia="ar-SA" w:bidi="ar-SA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qFormat/>
    <w:rPr>
      <w:sz w:val="20"/>
      <w:szCs w:val="20"/>
      <w:lang w:eastAsia="ar-SA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qFormat/>
    <w:rPr>
      <w:rFonts w:cs="Times New Roman"/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rPr>
      <w:rFonts w:cs="Times New Roman"/>
      <w:color w:val="0000FF"/>
      <w:u w:val="single"/>
    </w:rPr>
  </w:style>
  <w:style w:type="character" w:styleId="Rimandocommento">
    <w:name w:val="annotation reference"/>
    <w:basedOn w:val="Carpredefinitoparagrafo"/>
    <w:uiPriority w:val="99"/>
    <w:qFormat/>
    <w:rPr>
      <w:rFonts w:cs="Times New Roman"/>
      <w:sz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Pr>
      <w:sz w:val="24"/>
      <w:szCs w:val="24"/>
      <w:lang w:eastAsia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Pr>
      <w:rFonts w:ascii="Courier New" w:hAnsi="Courier New" w:cs="Courier New"/>
      <w:sz w:val="20"/>
      <w:szCs w:val="20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ascii="Tahoma" w:hAnsi="Tahoma"/>
      <w:b/>
      <w:sz w:val="21"/>
    </w:rPr>
  </w:style>
  <w:style w:type="character" w:customStyle="1" w:styleId="ListLabel12">
    <w:name w:val="ListLabel 12"/>
    <w:qFormat/>
    <w:rPr>
      <w:b/>
      <w:sz w:val="16"/>
    </w:rPr>
  </w:style>
  <w:style w:type="character" w:customStyle="1" w:styleId="ListLabel13">
    <w:name w:val="ListLabel 13"/>
    <w:qFormat/>
    <w:rPr>
      <w:rFonts w:ascii="Verdana" w:hAnsi="Verdana" w:cs="Times New Roman"/>
      <w:sz w:val="20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eastAsia="Times New Roman"/>
    </w:rPr>
  </w:style>
  <w:style w:type="character" w:customStyle="1" w:styleId="ListLabel16">
    <w:name w:val="ListLabel 16"/>
    <w:qFormat/>
    <w:rPr>
      <w:rFonts w:eastAsia="Times New Roman"/>
    </w:rPr>
  </w:style>
  <w:style w:type="character" w:customStyle="1" w:styleId="ListLabel17">
    <w:name w:val="ListLabel 17"/>
    <w:qFormat/>
    <w:rPr>
      <w:rFonts w:ascii="Verdana" w:eastAsia="Times New Roman" w:hAnsi="Verdana"/>
      <w:b/>
      <w:sz w:val="21"/>
    </w:rPr>
  </w:style>
  <w:style w:type="character" w:customStyle="1" w:styleId="ListLabel18">
    <w:name w:val="ListLabel 18"/>
    <w:qFormat/>
    <w:rPr>
      <w:b w:val="0"/>
      <w:color w:val="000000"/>
      <w:sz w:val="20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ascii="Verdana" w:hAnsi="Verdana" w:cs="Times New Roman"/>
      <w:b/>
      <w:sz w:val="21"/>
      <w:szCs w:val="20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  <w:b w:val="0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eastAsia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ascii="Tahoma" w:hAnsi="Tahoma" w:cs="Times New Roman"/>
      <w:sz w:val="18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ascii="Tahoma" w:hAnsi="Tahoma" w:cs="Wingdings"/>
      <w:b/>
      <w:sz w:val="21"/>
    </w:rPr>
  </w:style>
  <w:style w:type="character" w:customStyle="1" w:styleId="ListLabel57">
    <w:name w:val="ListLabel 57"/>
    <w:qFormat/>
    <w:rPr>
      <w:rFonts w:ascii="Tahoma" w:hAnsi="Tahoma" w:cs="Wingdings"/>
      <w:sz w:val="21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ascii="Tahoma" w:hAnsi="Tahoma" w:cs="Wingdings"/>
      <w:sz w:val="21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Times New Roman"/>
      <w:sz w:val="20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ascii="Verdana" w:hAnsi="Verdana" w:cs="Verdana"/>
      <w:b/>
      <w:sz w:val="21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ascii="Verdana" w:hAnsi="Verdana" w:cs="Verdana"/>
      <w:b w:val="0"/>
      <w:sz w:val="21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Times New Roman"/>
      <w:b/>
      <w:sz w:val="21"/>
      <w:szCs w:val="20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ascii="Tahoma" w:hAnsi="Tahoma" w:cs="Times New Roman"/>
      <w:sz w:val="18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ascii="Tahoma" w:hAnsi="Tahoma" w:cs="Wingdings"/>
      <w:b/>
      <w:sz w:val="21"/>
    </w:rPr>
  </w:style>
  <w:style w:type="character" w:customStyle="1" w:styleId="ListLabel124">
    <w:name w:val="ListLabel 124"/>
    <w:qFormat/>
    <w:rPr>
      <w:rFonts w:ascii="Tahoma" w:hAnsi="Tahoma" w:cs="Wingdings"/>
      <w:sz w:val="21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ascii="Tahoma" w:hAnsi="Tahoma" w:cs="Wingdings"/>
      <w:sz w:val="21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ascii="Verdana" w:hAnsi="Verdana" w:cs="Verdana"/>
      <w:b/>
      <w:sz w:val="21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ascii="Verdana" w:hAnsi="Verdana" w:cs="Verdana"/>
      <w:b w:val="0"/>
      <w:sz w:val="21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ascii="Tahoma" w:hAnsi="Tahoma" w:cs="Times New Roman"/>
      <w:sz w:val="18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ascii="Tahoma" w:hAnsi="Tahoma" w:cs="Wingdings"/>
      <w:b/>
      <w:sz w:val="21"/>
    </w:rPr>
  </w:style>
  <w:style w:type="character" w:customStyle="1" w:styleId="ListLabel173">
    <w:name w:val="ListLabel 173"/>
    <w:qFormat/>
    <w:rPr>
      <w:rFonts w:ascii="Tahoma" w:hAnsi="Tahoma" w:cs="Wingdings"/>
      <w:sz w:val="21"/>
    </w:rPr>
  </w:style>
  <w:style w:type="character" w:customStyle="1" w:styleId="ListLabel174">
    <w:name w:val="ListLabel 174"/>
    <w:qFormat/>
    <w:rPr>
      <w:rFonts w:ascii="Verdana" w:hAnsi="Verdana" w:cs="Wingdings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ascii="Verdana" w:hAnsi="Verdana" w:cs="Wingdings"/>
      <w:sz w:val="21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ascii="Verdana" w:hAnsi="Verdana" w:cs="Verdana"/>
      <w:b/>
      <w:sz w:val="21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Symbol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ascii="Verdana" w:hAnsi="Verdana" w:cs="Verdana"/>
      <w:b w:val="0"/>
      <w:sz w:val="21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ascii="Arial" w:hAnsi="Arial" w:cs="Symbol"/>
      <w:sz w:val="20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ascii="Verdana" w:hAnsi="Verdana" w:cs="Verdana"/>
      <w:b w:val="0"/>
      <w:sz w:val="21"/>
    </w:rPr>
  </w:style>
  <w:style w:type="character" w:customStyle="1" w:styleId="ListLabel214">
    <w:name w:val="ListLabel 214"/>
    <w:qFormat/>
    <w:rPr>
      <w:rFonts w:cs="Courier New"/>
    </w:rPr>
  </w:style>
  <w:style w:type="character" w:customStyle="1" w:styleId="ListLabel215">
    <w:name w:val="ListLabel 215"/>
    <w:qFormat/>
    <w:rPr>
      <w:rFonts w:cs="Wingdings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Wingdings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Wingdings"/>
    </w:rPr>
  </w:style>
  <w:style w:type="character" w:customStyle="1" w:styleId="ListLabel222">
    <w:name w:val="ListLabel 222"/>
    <w:qFormat/>
    <w:rPr>
      <w:rFonts w:ascii="Arial" w:hAnsi="Arial" w:cs="Symbol"/>
      <w:sz w:val="20"/>
    </w:rPr>
  </w:style>
  <w:style w:type="character" w:customStyle="1" w:styleId="ListLabel223">
    <w:name w:val="ListLabel 223"/>
    <w:qFormat/>
    <w:rPr>
      <w:rFonts w:ascii="Arial" w:hAnsi="Arial" w:cs="Wingdings"/>
      <w:b/>
      <w:sz w:val="20"/>
    </w:rPr>
  </w:style>
  <w:style w:type="character" w:customStyle="1" w:styleId="ListLabel365">
    <w:name w:val="ListLabel 365"/>
    <w:qFormat/>
    <w:rPr>
      <w:rFonts w:ascii="Verdana" w:hAnsi="Verdana" w:cs="Verdana"/>
      <w:b w:val="0"/>
      <w:sz w:val="21"/>
    </w:rPr>
  </w:style>
  <w:style w:type="character" w:customStyle="1" w:styleId="ListLabel366">
    <w:name w:val="ListLabel 366"/>
    <w:qFormat/>
    <w:rPr>
      <w:rFonts w:cs="Courier New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Symbol"/>
    </w:rPr>
  </w:style>
  <w:style w:type="character" w:customStyle="1" w:styleId="ListLabel369">
    <w:name w:val="ListLabel 369"/>
    <w:qFormat/>
    <w:rPr>
      <w:rFonts w:cs="Courier New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2">
    <w:name w:val="ListLabel 372"/>
    <w:qFormat/>
    <w:rPr>
      <w:rFonts w:cs="Courier New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47">
    <w:name w:val="ListLabel 347"/>
    <w:qFormat/>
    <w:rPr>
      <w:rFonts w:ascii="Verdana" w:hAnsi="Verdana" w:cs="Wingdings"/>
      <w:sz w:val="21"/>
    </w:rPr>
  </w:style>
  <w:style w:type="character" w:customStyle="1" w:styleId="ListLabel348">
    <w:name w:val="ListLabel 348"/>
    <w:qFormat/>
    <w:rPr>
      <w:rFonts w:cs="Courier New"/>
    </w:rPr>
  </w:style>
  <w:style w:type="character" w:customStyle="1" w:styleId="ListLabel349">
    <w:name w:val="ListLabel 349"/>
    <w:qFormat/>
    <w:rPr>
      <w:rFonts w:cs="Wingdings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51">
    <w:name w:val="ListLabel 351"/>
    <w:qFormat/>
    <w:rPr>
      <w:rFonts w:cs="Courier New"/>
    </w:rPr>
  </w:style>
  <w:style w:type="character" w:customStyle="1" w:styleId="ListLabel352">
    <w:name w:val="ListLabel 352"/>
    <w:qFormat/>
    <w:rPr>
      <w:rFonts w:cs="Wingdings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4">
    <w:name w:val="ListLabel 354"/>
    <w:qFormat/>
    <w:rPr>
      <w:rFonts w:cs="Courier New"/>
    </w:rPr>
  </w:style>
  <w:style w:type="character" w:customStyle="1" w:styleId="ListLabel355">
    <w:name w:val="ListLabel 355"/>
    <w:qFormat/>
    <w:rPr>
      <w:rFonts w:cs="Wingdings"/>
    </w:rPr>
  </w:style>
  <w:style w:type="character" w:customStyle="1" w:styleId="ListLabel374">
    <w:name w:val="ListLabel 374"/>
    <w:qFormat/>
    <w:rPr>
      <w:rFonts w:ascii="Arial" w:hAnsi="Arial" w:cs="Symbol"/>
      <w:sz w:val="20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ascii="Verdana" w:hAnsi="Verdana" w:cs="Verdana"/>
      <w:b w:val="0"/>
      <w:sz w:val="20"/>
    </w:rPr>
  </w:style>
  <w:style w:type="character" w:customStyle="1" w:styleId="ListLabel378">
    <w:name w:val="ListLabel 378"/>
    <w:qFormat/>
    <w:rPr>
      <w:rFonts w:cs="Courier New"/>
    </w:rPr>
  </w:style>
  <w:style w:type="character" w:customStyle="1" w:styleId="ListLabel379">
    <w:name w:val="ListLabel 379"/>
    <w:qFormat/>
    <w:rPr>
      <w:rFonts w:cs="Wingdings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Courier New"/>
    </w:rPr>
  </w:style>
  <w:style w:type="character" w:customStyle="1" w:styleId="ListLabel382">
    <w:name w:val="ListLabel 382"/>
    <w:qFormat/>
    <w:rPr>
      <w:rFonts w:cs="Wingdings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rFonts w:cs="Courier New"/>
    </w:rPr>
  </w:style>
  <w:style w:type="character" w:customStyle="1" w:styleId="ListLabel385">
    <w:name w:val="ListLabel 385"/>
    <w:qFormat/>
    <w:rPr>
      <w:rFonts w:cs="Wingdings"/>
    </w:rPr>
  </w:style>
  <w:style w:type="character" w:customStyle="1" w:styleId="ListLabel386">
    <w:name w:val="ListLabel 386"/>
    <w:qFormat/>
    <w:rPr>
      <w:rFonts w:cs="Symbol"/>
      <w:sz w:val="20"/>
    </w:rPr>
  </w:style>
  <w:style w:type="character" w:customStyle="1" w:styleId="ListLabel387">
    <w:name w:val="ListLabel 387"/>
    <w:qFormat/>
    <w:rPr>
      <w:rFonts w:cs="Wingdings"/>
      <w:b/>
      <w:sz w:val="20"/>
    </w:rPr>
  </w:style>
  <w:style w:type="character" w:customStyle="1" w:styleId="ListLabel388">
    <w:name w:val="ListLabel 388"/>
    <w:qFormat/>
    <w:rPr>
      <w:rFonts w:cs="Verdana"/>
      <w:b w:val="0"/>
      <w:sz w:val="21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Wingdings"/>
      <w:sz w:val="21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  <w:sz w:val="20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ascii="Verdana" w:hAnsi="Verdana" w:cs="Verdana"/>
      <w:b w:val="0"/>
      <w:sz w:val="20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  <w:sz w:val="20"/>
    </w:rPr>
  </w:style>
  <w:style w:type="character" w:customStyle="1" w:styleId="ListLabel419">
    <w:name w:val="ListLabel 419"/>
    <w:qFormat/>
    <w:rPr>
      <w:rFonts w:cs="Wingdings"/>
      <w:b/>
      <w:sz w:val="20"/>
    </w:rPr>
  </w:style>
  <w:style w:type="character" w:customStyle="1" w:styleId="ListLabel420">
    <w:name w:val="ListLabel 420"/>
    <w:qFormat/>
    <w:rPr>
      <w:rFonts w:cs="Verdana"/>
      <w:b w:val="0"/>
      <w:sz w:val="21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Wingdings"/>
      <w:sz w:val="21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Courier New"/>
    </w:rPr>
  </w:style>
  <w:style w:type="character" w:customStyle="1" w:styleId="ListLabel434">
    <w:name w:val="ListLabel 434"/>
    <w:qFormat/>
    <w:rPr>
      <w:rFonts w:cs="Wingdings"/>
    </w:rPr>
  </w:style>
  <w:style w:type="character" w:customStyle="1" w:styleId="ListLabel435">
    <w:name w:val="ListLabel 435"/>
    <w:qFormat/>
    <w:rPr>
      <w:rFonts w:cs="Symbol"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  <w:sz w:val="20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ascii="Verdana" w:hAnsi="Verdana" w:cs="Verdana"/>
      <w:b w:val="0"/>
      <w:sz w:val="20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  <w:sz w:val="20"/>
    </w:rPr>
  </w:style>
  <w:style w:type="character" w:customStyle="1" w:styleId="ListLabel451">
    <w:name w:val="ListLabel 451"/>
    <w:qFormat/>
    <w:rPr>
      <w:rFonts w:cs="Wingdings"/>
      <w:b/>
      <w:sz w:val="20"/>
    </w:rPr>
  </w:style>
  <w:style w:type="character" w:customStyle="1" w:styleId="ListLabel452">
    <w:name w:val="ListLabel 452"/>
    <w:qFormat/>
    <w:rPr>
      <w:rFonts w:cs="Verdana"/>
      <w:b w:val="0"/>
      <w:sz w:val="21"/>
    </w:rPr>
  </w:style>
  <w:style w:type="character" w:customStyle="1" w:styleId="ListLabel453">
    <w:name w:val="ListLabel 453"/>
    <w:qFormat/>
    <w:rPr>
      <w:rFonts w:cs="Courier New"/>
    </w:rPr>
  </w:style>
  <w:style w:type="character" w:customStyle="1" w:styleId="ListLabel454">
    <w:name w:val="ListLabel 454"/>
    <w:qFormat/>
    <w:rPr>
      <w:rFonts w:cs="Wingdings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rFonts w:cs="Courier New"/>
    </w:rPr>
  </w:style>
  <w:style w:type="character" w:customStyle="1" w:styleId="ListLabel457">
    <w:name w:val="ListLabel 457"/>
    <w:qFormat/>
    <w:rPr>
      <w:rFonts w:cs="Wingdings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9">
    <w:name w:val="ListLabel 459"/>
    <w:qFormat/>
    <w:rPr>
      <w:rFonts w:cs="Courier New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Wingdings"/>
      <w:sz w:val="21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Symbol"/>
      <w:sz w:val="20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rFonts w:ascii="Verdana" w:hAnsi="Verdana" w:cs="Verdana"/>
      <w:b w:val="0"/>
      <w:sz w:val="20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  <w:sz w:val="20"/>
    </w:rPr>
  </w:style>
  <w:style w:type="character" w:customStyle="1" w:styleId="ListLabel483">
    <w:name w:val="ListLabel 483"/>
    <w:qFormat/>
    <w:rPr>
      <w:rFonts w:cs="Wingdings"/>
      <w:b/>
      <w:sz w:val="20"/>
    </w:rPr>
  </w:style>
  <w:style w:type="character" w:customStyle="1" w:styleId="ListLabel484">
    <w:name w:val="ListLabel 484"/>
    <w:qFormat/>
    <w:rPr>
      <w:rFonts w:cs="Verdana"/>
      <w:b w:val="0"/>
      <w:sz w:val="21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Wingdings"/>
      <w:sz w:val="21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  <w:sz w:val="20"/>
    </w:rPr>
  </w:style>
  <w:style w:type="character" w:customStyle="1" w:styleId="ListLabel503">
    <w:name w:val="ListLabel 503"/>
    <w:qFormat/>
    <w:rPr>
      <w:rFonts w:cs="Times New Roman"/>
    </w:rPr>
  </w:style>
  <w:style w:type="character" w:customStyle="1" w:styleId="ListLabel504">
    <w:name w:val="ListLabel 504"/>
    <w:qFormat/>
    <w:rPr>
      <w:rFonts w:cs="Times New Roman"/>
    </w:rPr>
  </w:style>
  <w:style w:type="character" w:customStyle="1" w:styleId="ListLabel505">
    <w:name w:val="ListLabel 505"/>
    <w:qFormat/>
    <w:rPr>
      <w:rFonts w:ascii="Verdana" w:hAnsi="Verdana" w:cs="Verdana"/>
      <w:b w:val="0"/>
      <w:sz w:val="20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  <w:sz w:val="20"/>
    </w:rPr>
  </w:style>
  <w:style w:type="character" w:customStyle="1" w:styleId="ListLabel515">
    <w:name w:val="ListLabel 515"/>
    <w:qFormat/>
    <w:rPr>
      <w:rFonts w:cs="Wingdings"/>
      <w:b/>
      <w:sz w:val="20"/>
    </w:rPr>
  </w:style>
  <w:style w:type="character" w:customStyle="1" w:styleId="ListLabel516">
    <w:name w:val="ListLabel 516"/>
    <w:qFormat/>
    <w:rPr>
      <w:rFonts w:cs="Verdana"/>
      <w:b w:val="0"/>
      <w:sz w:val="21"/>
    </w:rPr>
  </w:style>
  <w:style w:type="character" w:customStyle="1" w:styleId="ListLabel517">
    <w:name w:val="ListLabel 517"/>
    <w:qFormat/>
    <w:rPr>
      <w:rFonts w:cs="Courier New"/>
    </w:rPr>
  </w:style>
  <w:style w:type="character" w:customStyle="1" w:styleId="ListLabel518">
    <w:name w:val="ListLabel 518"/>
    <w:qFormat/>
    <w:rPr>
      <w:rFonts w:cs="Wingdings"/>
    </w:rPr>
  </w:style>
  <w:style w:type="character" w:customStyle="1" w:styleId="ListLabel519">
    <w:name w:val="ListLabel 519"/>
    <w:qFormat/>
    <w:rPr>
      <w:rFonts w:cs="Symbol"/>
    </w:rPr>
  </w:style>
  <w:style w:type="character" w:customStyle="1" w:styleId="ListLabel520">
    <w:name w:val="ListLabel 520"/>
    <w:qFormat/>
    <w:rPr>
      <w:rFonts w:cs="Courier New"/>
    </w:rPr>
  </w:style>
  <w:style w:type="character" w:customStyle="1" w:styleId="ListLabel521">
    <w:name w:val="ListLabel 521"/>
    <w:qFormat/>
    <w:rPr>
      <w:rFonts w:cs="Wingdings"/>
    </w:rPr>
  </w:style>
  <w:style w:type="character" w:customStyle="1" w:styleId="ListLabel522">
    <w:name w:val="ListLabel 522"/>
    <w:qFormat/>
    <w:rPr>
      <w:rFonts w:cs="Symbol"/>
    </w:rPr>
  </w:style>
  <w:style w:type="character" w:customStyle="1" w:styleId="ListLabel523">
    <w:name w:val="ListLabel 523"/>
    <w:qFormat/>
    <w:rPr>
      <w:rFonts w:cs="Courier New"/>
    </w:rPr>
  </w:style>
  <w:style w:type="character" w:customStyle="1" w:styleId="ListLabel524">
    <w:name w:val="ListLabel 524"/>
    <w:qFormat/>
    <w:rPr>
      <w:rFonts w:cs="Wingdings"/>
    </w:rPr>
  </w:style>
  <w:style w:type="character" w:customStyle="1" w:styleId="ListLabel525">
    <w:name w:val="ListLabel 525"/>
    <w:qFormat/>
    <w:rPr>
      <w:rFonts w:cs="Wingdings"/>
      <w:sz w:val="21"/>
    </w:rPr>
  </w:style>
  <w:style w:type="character" w:customStyle="1" w:styleId="ListLabel526">
    <w:name w:val="ListLabel 526"/>
    <w:qFormat/>
    <w:rPr>
      <w:rFonts w:cs="Courier New"/>
    </w:rPr>
  </w:style>
  <w:style w:type="character" w:customStyle="1" w:styleId="ListLabel527">
    <w:name w:val="ListLabel 527"/>
    <w:qFormat/>
    <w:rPr>
      <w:rFonts w:cs="Wingdings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9">
    <w:name w:val="ListLabel 529"/>
    <w:qFormat/>
    <w:rPr>
      <w:rFonts w:cs="Courier New"/>
    </w:rPr>
  </w:style>
  <w:style w:type="character" w:customStyle="1" w:styleId="ListLabel530">
    <w:name w:val="ListLabel 530"/>
    <w:qFormat/>
    <w:rPr>
      <w:rFonts w:cs="Wingdings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Courier New"/>
    </w:rPr>
  </w:style>
  <w:style w:type="character" w:customStyle="1" w:styleId="ListLabel533">
    <w:name w:val="ListLabel 533"/>
    <w:qFormat/>
    <w:rPr>
      <w:rFonts w:cs="Wingdings"/>
    </w:rPr>
  </w:style>
  <w:style w:type="character" w:customStyle="1" w:styleId="ListLabel534">
    <w:name w:val="ListLabel 534"/>
    <w:qFormat/>
    <w:rPr>
      <w:rFonts w:cs="Symbol"/>
      <w:sz w:val="20"/>
    </w:rPr>
  </w:style>
  <w:style w:type="character" w:customStyle="1" w:styleId="ListLabel535">
    <w:name w:val="ListLabel 535"/>
    <w:qFormat/>
    <w:rPr>
      <w:rFonts w:cs="Times New Roman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ascii="Verdana" w:hAnsi="Verdana" w:cs="Verdana"/>
      <w:b w:val="0"/>
      <w:sz w:val="20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ascii="Verdana" w:hAnsi="Verdana" w:cs="Symbol"/>
      <w:sz w:val="20"/>
    </w:rPr>
  </w:style>
  <w:style w:type="character" w:customStyle="1" w:styleId="ListLabel547">
    <w:name w:val="ListLabel 547"/>
    <w:qFormat/>
    <w:rPr>
      <w:rFonts w:ascii="Verdana" w:hAnsi="Verdana" w:cs="Wingdings"/>
      <w:b/>
      <w:sz w:val="20"/>
    </w:rPr>
  </w:style>
  <w:style w:type="character" w:customStyle="1" w:styleId="ListLabel548">
    <w:name w:val="ListLabel 548"/>
    <w:qFormat/>
    <w:rPr>
      <w:rFonts w:ascii="Verdana" w:hAnsi="Verdana" w:cs="Verdana"/>
      <w:b w:val="0"/>
      <w:sz w:val="21"/>
    </w:rPr>
  </w:style>
  <w:style w:type="character" w:customStyle="1" w:styleId="ListLabel549">
    <w:name w:val="ListLabel 549"/>
    <w:qFormat/>
    <w:rPr>
      <w:rFonts w:cs="Courier New"/>
    </w:rPr>
  </w:style>
  <w:style w:type="character" w:customStyle="1" w:styleId="ListLabel550">
    <w:name w:val="ListLabel 550"/>
    <w:qFormat/>
    <w:rPr>
      <w:rFonts w:cs="Wingdings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2">
    <w:name w:val="ListLabel 552"/>
    <w:qFormat/>
    <w:rPr>
      <w:rFonts w:cs="Courier New"/>
    </w:rPr>
  </w:style>
  <w:style w:type="character" w:customStyle="1" w:styleId="ListLabel553">
    <w:name w:val="ListLabel 553"/>
    <w:qFormat/>
    <w:rPr>
      <w:rFonts w:cs="Wingdings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5">
    <w:name w:val="ListLabel 555"/>
    <w:qFormat/>
    <w:rPr>
      <w:rFonts w:cs="Courier New"/>
    </w:rPr>
  </w:style>
  <w:style w:type="character" w:customStyle="1" w:styleId="ListLabel556">
    <w:name w:val="ListLabel 556"/>
    <w:qFormat/>
    <w:rPr>
      <w:rFonts w:cs="Wingdings"/>
    </w:rPr>
  </w:style>
  <w:style w:type="character" w:customStyle="1" w:styleId="ListLabel557">
    <w:name w:val="ListLabel 557"/>
    <w:qFormat/>
    <w:rPr>
      <w:rFonts w:ascii="Verdana" w:hAnsi="Verdana" w:cs="Wingdings"/>
      <w:sz w:val="21"/>
    </w:rPr>
  </w:style>
  <w:style w:type="character" w:customStyle="1" w:styleId="ListLabel558">
    <w:name w:val="ListLabel 558"/>
    <w:qFormat/>
    <w:rPr>
      <w:rFonts w:cs="Courier New"/>
    </w:rPr>
  </w:style>
  <w:style w:type="character" w:customStyle="1" w:styleId="ListLabel559">
    <w:name w:val="ListLabel 559"/>
    <w:qFormat/>
    <w:rPr>
      <w:rFonts w:cs="Wingdings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61">
    <w:name w:val="ListLabel 561"/>
    <w:qFormat/>
    <w:rPr>
      <w:rFonts w:cs="Courier New"/>
    </w:rPr>
  </w:style>
  <w:style w:type="character" w:customStyle="1" w:styleId="ListLabel562">
    <w:name w:val="ListLabel 562"/>
    <w:qFormat/>
    <w:rPr>
      <w:rFonts w:cs="Wingdings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rFonts w:cs="Courier New"/>
    </w:rPr>
  </w:style>
  <w:style w:type="character" w:customStyle="1" w:styleId="ListLabel565">
    <w:name w:val="ListLabel 565"/>
    <w:qFormat/>
    <w:rPr>
      <w:rFonts w:cs="Wingdings"/>
    </w:rPr>
  </w:style>
  <w:style w:type="character" w:customStyle="1" w:styleId="ListLabel566">
    <w:name w:val="ListLabel 566"/>
    <w:qFormat/>
    <w:rPr>
      <w:rFonts w:ascii="Verdana" w:hAnsi="Verdana" w:cs="Symbol"/>
      <w:sz w:val="20"/>
    </w:rPr>
  </w:style>
  <w:style w:type="character" w:customStyle="1" w:styleId="ListLabel567">
    <w:name w:val="ListLabel 567"/>
    <w:qFormat/>
    <w:rPr>
      <w:rFonts w:cs="Times New Roman"/>
    </w:rPr>
  </w:style>
  <w:style w:type="character" w:customStyle="1" w:styleId="ListLabel568">
    <w:name w:val="ListLabel 568"/>
    <w:qFormat/>
    <w:rPr>
      <w:rFonts w:cs="Times New Roman"/>
    </w:rPr>
  </w:style>
  <w:style w:type="character" w:customStyle="1" w:styleId="ListLabel569">
    <w:name w:val="ListLabel 569"/>
    <w:qFormat/>
    <w:rPr>
      <w:rFonts w:ascii="Verdana" w:hAnsi="Verdana" w:cs="Verdana"/>
      <w:b w:val="0"/>
      <w:sz w:val="20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ascii="Verdana" w:hAnsi="Verdana" w:cs="Symbol"/>
      <w:sz w:val="20"/>
    </w:rPr>
  </w:style>
  <w:style w:type="character" w:customStyle="1" w:styleId="ListLabel579">
    <w:name w:val="ListLabel 579"/>
    <w:qFormat/>
    <w:rPr>
      <w:rFonts w:ascii="Verdana" w:hAnsi="Verdana" w:cs="Wingdings"/>
      <w:b/>
      <w:sz w:val="20"/>
    </w:rPr>
  </w:style>
  <w:style w:type="character" w:customStyle="1" w:styleId="ListLabel580">
    <w:name w:val="ListLabel 580"/>
    <w:qFormat/>
    <w:rPr>
      <w:rFonts w:ascii="Verdana" w:hAnsi="Verdana" w:cs="Verdana"/>
      <w:b w:val="0"/>
      <w:sz w:val="21"/>
    </w:rPr>
  </w:style>
  <w:style w:type="character" w:customStyle="1" w:styleId="ListLabel581">
    <w:name w:val="ListLabel 581"/>
    <w:qFormat/>
    <w:rPr>
      <w:rFonts w:cs="Courier New"/>
    </w:rPr>
  </w:style>
  <w:style w:type="character" w:customStyle="1" w:styleId="ListLabel582">
    <w:name w:val="ListLabel 582"/>
    <w:qFormat/>
    <w:rPr>
      <w:rFonts w:cs="Wingdings"/>
    </w:rPr>
  </w:style>
  <w:style w:type="character" w:customStyle="1" w:styleId="ListLabel583">
    <w:name w:val="ListLabel 583"/>
    <w:qFormat/>
    <w:rPr>
      <w:rFonts w:cs="Symbol"/>
    </w:rPr>
  </w:style>
  <w:style w:type="character" w:customStyle="1" w:styleId="ListLabel584">
    <w:name w:val="ListLabel 584"/>
    <w:qFormat/>
    <w:rPr>
      <w:rFonts w:cs="Courier New"/>
    </w:rPr>
  </w:style>
  <w:style w:type="character" w:customStyle="1" w:styleId="ListLabel585">
    <w:name w:val="ListLabel 585"/>
    <w:qFormat/>
    <w:rPr>
      <w:rFonts w:cs="Wingdings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Courier New"/>
    </w:rPr>
  </w:style>
  <w:style w:type="character" w:customStyle="1" w:styleId="ListLabel588">
    <w:name w:val="ListLabel 588"/>
    <w:qFormat/>
    <w:rPr>
      <w:rFonts w:cs="Wingdings"/>
    </w:rPr>
  </w:style>
  <w:style w:type="character" w:customStyle="1" w:styleId="ListLabel589">
    <w:name w:val="ListLabel 589"/>
    <w:qFormat/>
    <w:rPr>
      <w:rFonts w:ascii="Verdana" w:hAnsi="Verdana" w:cs="Wingdings"/>
      <w:sz w:val="21"/>
    </w:rPr>
  </w:style>
  <w:style w:type="character" w:customStyle="1" w:styleId="ListLabel590">
    <w:name w:val="ListLabel 590"/>
    <w:qFormat/>
    <w:rPr>
      <w:rFonts w:cs="Courier New"/>
    </w:rPr>
  </w:style>
  <w:style w:type="character" w:customStyle="1" w:styleId="ListLabel591">
    <w:name w:val="ListLabel 591"/>
    <w:qFormat/>
    <w:rPr>
      <w:rFonts w:cs="Wingdings"/>
    </w:rPr>
  </w:style>
  <w:style w:type="character" w:customStyle="1" w:styleId="ListLabel592">
    <w:name w:val="ListLabel 592"/>
    <w:qFormat/>
    <w:rPr>
      <w:rFonts w:cs="Symbol"/>
    </w:rPr>
  </w:style>
  <w:style w:type="character" w:customStyle="1" w:styleId="ListLabel593">
    <w:name w:val="ListLabel 593"/>
    <w:qFormat/>
    <w:rPr>
      <w:rFonts w:cs="Courier New"/>
    </w:rPr>
  </w:style>
  <w:style w:type="character" w:customStyle="1" w:styleId="ListLabel594">
    <w:name w:val="ListLabel 594"/>
    <w:qFormat/>
    <w:rPr>
      <w:rFonts w:cs="Wingdings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Courier New"/>
    </w:rPr>
  </w:style>
  <w:style w:type="character" w:customStyle="1" w:styleId="ListLabel597">
    <w:name w:val="ListLabel 597"/>
    <w:qFormat/>
    <w:rPr>
      <w:rFonts w:cs="Wingdings"/>
    </w:rPr>
  </w:style>
  <w:style w:type="character" w:customStyle="1" w:styleId="ListLabel598">
    <w:name w:val="ListLabel 598"/>
    <w:qFormat/>
    <w:rPr>
      <w:rFonts w:ascii="Verdana" w:hAnsi="Verdana" w:cs="Symbol"/>
      <w:sz w:val="20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</w:rPr>
  </w:style>
  <w:style w:type="character" w:customStyle="1" w:styleId="ListLabel601">
    <w:name w:val="ListLabel 601"/>
    <w:qFormat/>
    <w:rPr>
      <w:rFonts w:ascii="Verdana" w:hAnsi="Verdana" w:cs="Verdana"/>
      <w:b w:val="0"/>
      <w:sz w:val="20"/>
    </w:rPr>
  </w:style>
  <w:style w:type="character" w:customStyle="1" w:styleId="ListLabel602">
    <w:name w:val="ListLabel 602"/>
    <w:qFormat/>
    <w:rPr>
      <w:rFonts w:cs="Courier New"/>
    </w:rPr>
  </w:style>
  <w:style w:type="character" w:customStyle="1" w:styleId="ListLabel603">
    <w:name w:val="ListLabel 603"/>
    <w:qFormat/>
    <w:rPr>
      <w:rFonts w:cs="Wingdings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ascii="Verdana" w:hAnsi="Verdana" w:cs="Symbol"/>
      <w:sz w:val="20"/>
    </w:rPr>
  </w:style>
  <w:style w:type="character" w:customStyle="1" w:styleId="ListLabel611">
    <w:name w:val="ListLabel 611"/>
    <w:qFormat/>
    <w:rPr>
      <w:rFonts w:ascii="Verdana" w:hAnsi="Verdana" w:cs="Wingdings"/>
      <w:b/>
      <w:sz w:val="20"/>
    </w:rPr>
  </w:style>
  <w:style w:type="character" w:customStyle="1" w:styleId="ListLabel612">
    <w:name w:val="ListLabel 612"/>
    <w:qFormat/>
    <w:rPr>
      <w:rFonts w:ascii="Verdana" w:hAnsi="Verdana" w:cs="Verdana"/>
      <w:b w:val="0"/>
      <w:sz w:val="21"/>
    </w:rPr>
  </w:style>
  <w:style w:type="character" w:customStyle="1" w:styleId="ListLabel613">
    <w:name w:val="ListLabel 613"/>
    <w:qFormat/>
    <w:rPr>
      <w:rFonts w:cs="Courier New"/>
    </w:rPr>
  </w:style>
  <w:style w:type="character" w:customStyle="1" w:styleId="ListLabel614">
    <w:name w:val="ListLabel 614"/>
    <w:qFormat/>
    <w:rPr>
      <w:rFonts w:cs="Wingdings"/>
    </w:rPr>
  </w:style>
  <w:style w:type="character" w:customStyle="1" w:styleId="ListLabel615">
    <w:name w:val="ListLabel 615"/>
    <w:qFormat/>
    <w:rPr>
      <w:rFonts w:cs="Symbol"/>
    </w:rPr>
  </w:style>
  <w:style w:type="character" w:customStyle="1" w:styleId="ListLabel616">
    <w:name w:val="ListLabel 616"/>
    <w:qFormat/>
    <w:rPr>
      <w:rFonts w:cs="Courier New"/>
    </w:rPr>
  </w:style>
  <w:style w:type="character" w:customStyle="1" w:styleId="ListLabel617">
    <w:name w:val="ListLabel 617"/>
    <w:qFormat/>
    <w:rPr>
      <w:rFonts w:cs="Wingdings"/>
    </w:rPr>
  </w:style>
  <w:style w:type="character" w:customStyle="1" w:styleId="ListLabel618">
    <w:name w:val="ListLabel 618"/>
    <w:qFormat/>
    <w:rPr>
      <w:rFonts w:cs="Symbol"/>
    </w:rPr>
  </w:style>
  <w:style w:type="character" w:customStyle="1" w:styleId="ListLabel619">
    <w:name w:val="ListLabel 619"/>
    <w:qFormat/>
    <w:rPr>
      <w:rFonts w:cs="Courier New"/>
    </w:rPr>
  </w:style>
  <w:style w:type="character" w:customStyle="1" w:styleId="ListLabel620">
    <w:name w:val="ListLabel 620"/>
    <w:qFormat/>
    <w:rPr>
      <w:rFonts w:cs="Wingdings"/>
    </w:rPr>
  </w:style>
  <w:style w:type="character" w:customStyle="1" w:styleId="ListLabel621">
    <w:name w:val="ListLabel 621"/>
    <w:qFormat/>
    <w:rPr>
      <w:rFonts w:ascii="Verdana" w:hAnsi="Verdana" w:cs="Wingdings"/>
      <w:sz w:val="21"/>
    </w:rPr>
  </w:style>
  <w:style w:type="character" w:customStyle="1" w:styleId="ListLabel622">
    <w:name w:val="ListLabel 622"/>
    <w:qFormat/>
    <w:rPr>
      <w:rFonts w:cs="Courier New"/>
    </w:rPr>
  </w:style>
  <w:style w:type="character" w:customStyle="1" w:styleId="ListLabel623">
    <w:name w:val="ListLabel 623"/>
    <w:qFormat/>
    <w:rPr>
      <w:rFonts w:cs="Wingdings"/>
    </w:rPr>
  </w:style>
  <w:style w:type="character" w:customStyle="1" w:styleId="ListLabel624">
    <w:name w:val="ListLabel 624"/>
    <w:qFormat/>
    <w:rPr>
      <w:rFonts w:cs="Symbol"/>
    </w:rPr>
  </w:style>
  <w:style w:type="character" w:customStyle="1" w:styleId="ListLabel625">
    <w:name w:val="ListLabel 625"/>
    <w:qFormat/>
    <w:rPr>
      <w:rFonts w:cs="Courier New"/>
    </w:rPr>
  </w:style>
  <w:style w:type="character" w:customStyle="1" w:styleId="ListLabel626">
    <w:name w:val="ListLabel 626"/>
    <w:qFormat/>
    <w:rPr>
      <w:rFonts w:cs="Wingdings"/>
    </w:rPr>
  </w:style>
  <w:style w:type="character" w:customStyle="1" w:styleId="ListLabel627">
    <w:name w:val="ListLabel 627"/>
    <w:qFormat/>
    <w:rPr>
      <w:rFonts w:cs="Symbol"/>
    </w:rPr>
  </w:style>
  <w:style w:type="character" w:customStyle="1" w:styleId="ListLabel628">
    <w:name w:val="ListLabel 628"/>
    <w:qFormat/>
    <w:rPr>
      <w:rFonts w:cs="Courier New"/>
    </w:rPr>
  </w:style>
  <w:style w:type="character" w:customStyle="1" w:styleId="ListLabel629">
    <w:name w:val="ListLabel 629"/>
    <w:qFormat/>
    <w:rPr>
      <w:rFonts w:cs="Wingdings"/>
    </w:rPr>
  </w:style>
  <w:style w:type="character" w:customStyle="1" w:styleId="ListLabel630">
    <w:name w:val="ListLabel 630"/>
    <w:qFormat/>
    <w:rPr>
      <w:rFonts w:ascii="Verdana" w:hAnsi="Verdana" w:cs="Symbol"/>
      <w:sz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tabs>
        <w:tab w:val="left" w:pos="576"/>
      </w:tabs>
      <w:spacing w:line="360" w:lineRule="atLeast"/>
      <w:jc w:val="both"/>
    </w:pPr>
    <w:rPr>
      <w:szCs w:val="20"/>
    </w:rPr>
  </w:style>
  <w:style w:type="paragraph" w:styleId="Elenco">
    <w:name w:val="List"/>
    <w:basedOn w:val="Corpotesto"/>
    <w:uiPriority w:val="99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uiPriority w:val="99"/>
    <w:qFormat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uiPriority w:val="99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Didascalia1">
    <w:name w:val="Didascalia1"/>
    <w:basedOn w:val="Normale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styleId="Testofumetto">
    <w:name w:val="Balloon Text"/>
    <w:basedOn w:val="Normale"/>
    <w:link w:val="TestofumettoCarattere"/>
    <w:uiPriority w:val="99"/>
    <w:qFormat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uiPriority w:val="99"/>
    <w:qFormat/>
    <w:pPr>
      <w:spacing w:after="120" w:line="480" w:lineRule="auto"/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  <w:uiPriority w:val="99"/>
    <w:qFormat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qFormat/>
    <w:rPr>
      <w:sz w:val="20"/>
      <w:szCs w:val="20"/>
    </w:rPr>
  </w:style>
  <w:style w:type="paragraph" w:styleId="Soggettocommento">
    <w:name w:val="annotation subject"/>
    <w:basedOn w:val="Testocommento1"/>
    <w:link w:val="SoggettocommentoCarattere"/>
    <w:uiPriority w:val="99"/>
    <w:qFormat/>
    <w:rPr>
      <w:b/>
      <w:bCs/>
    </w:rPr>
  </w:style>
  <w:style w:type="paragraph" w:customStyle="1" w:styleId="Contenutotabella">
    <w:name w:val="Contenuto tabella"/>
    <w:basedOn w:val="Normale"/>
    <w:uiPriority w:val="99"/>
    <w:qFormat/>
    <w:pPr>
      <w:suppressLineNumbers/>
    </w:pPr>
  </w:style>
  <w:style w:type="paragraph" w:customStyle="1" w:styleId="Intestazionetabella">
    <w:name w:val="Intestazione tabella"/>
    <w:basedOn w:val="Contenutotabella"/>
    <w:uiPriority w:val="99"/>
    <w:qFormat/>
    <w:pPr>
      <w:jc w:val="center"/>
    </w:pPr>
    <w:rPr>
      <w:b/>
      <w:bCs/>
    </w:rPr>
  </w:style>
  <w:style w:type="paragraph" w:customStyle="1" w:styleId="Corpodeltesto22">
    <w:name w:val="Corpo del testo 22"/>
    <w:basedOn w:val="Normale"/>
    <w:uiPriority w:val="99"/>
    <w:qFormat/>
    <w:pPr>
      <w:suppressAutoHyphens w:val="0"/>
      <w:jc w:val="both"/>
      <w:textAlignment w:val="baseline"/>
    </w:pPr>
    <w:rPr>
      <w:b/>
      <w:sz w:val="20"/>
      <w:szCs w:val="20"/>
      <w:lang w:eastAsia="it-IT"/>
    </w:rPr>
  </w:style>
  <w:style w:type="paragraph" w:styleId="Testonotaapidipagina">
    <w:name w:val="footnote text"/>
    <w:basedOn w:val="Normale"/>
  </w:style>
  <w:style w:type="paragraph" w:customStyle="1" w:styleId="WW-BodyText2">
    <w:name w:val="WW-Body Text 2"/>
    <w:basedOn w:val="Normale"/>
    <w:uiPriority w:val="99"/>
    <w:qFormat/>
    <w:pPr>
      <w:widowControl w:val="0"/>
      <w:jc w:val="both"/>
    </w:pPr>
    <w:rPr>
      <w:rFonts w:ascii="Arial" w:hAnsi="Arial"/>
      <w:sz w:val="20"/>
      <w:szCs w:val="20"/>
      <w:lang w:eastAsia="it-IT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Revisione">
    <w:name w:val="Revision"/>
    <w:uiPriority w:val="99"/>
    <w:semiHidden/>
    <w:qFormat/>
    <w:rPr>
      <w:color w:val="00000A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uiPriority w:val="99"/>
    <w:qFormat/>
    <w:pPr>
      <w:spacing w:after="120" w:line="480" w:lineRule="auto"/>
    </w:pPr>
  </w:style>
  <w:style w:type="paragraph" w:styleId="PreformattatoHTML">
    <w:name w:val="HTML Preformatted"/>
    <w:basedOn w:val="Normale"/>
    <w:link w:val="PreformattatoHTMLCarattere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/>
    </w:rPr>
  </w:style>
  <w:style w:type="paragraph" w:customStyle="1" w:styleId="Titolotabella">
    <w:name w:val="Titolo tabella"/>
    <w:basedOn w:val="Contenutotabella"/>
    <w:qFormat/>
  </w:style>
  <w:style w:type="paragraph" w:styleId="Sottotitolo">
    <w:name w:val="Subtitle"/>
    <w:basedOn w:val="Titolo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99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-radio-label-content">
    <w:name w:val="mat-radio-label-content"/>
    <w:basedOn w:val="Carpredefinitoparagrafo"/>
    <w:rsid w:val="00A4090F"/>
  </w:style>
  <w:style w:type="character" w:customStyle="1" w:styleId="mat-radio-container">
    <w:name w:val="mat-radio-container"/>
    <w:basedOn w:val="Carpredefinitoparagrafo"/>
    <w:rsid w:val="00A4090F"/>
  </w:style>
  <w:style w:type="character" w:customStyle="1" w:styleId="mat-option-text">
    <w:name w:val="mat-option-text"/>
    <w:basedOn w:val="Carpredefinitoparagrafo"/>
    <w:rsid w:val="00920A88"/>
  </w:style>
  <w:style w:type="character" w:customStyle="1" w:styleId="mat-optgroup-label">
    <w:name w:val="mat-optgroup-label"/>
    <w:basedOn w:val="Carpredefinitoparagrafo"/>
    <w:rsid w:val="00920A88"/>
  </w:style>
  <w:style w:type="character" w:customStyle="1" w:styleId="mat-checkbox-inner-container">
    <w:name w:val="mat-checkbox-inner-container"/>
    <w:basedOn w:val="Carpredefinitoparagrafo"/>
    <w:rsid w:val="002740F4"/>
  </w:style>
  <w:style w:type="character" w:customStyle="1" w:styleId="mat-checkbox-label">
    <w:name w:val="mat-checkbox-label"/>
    <w:basedOn w:val="Carpredefinitoparagrafo"/>
    <w:rsid w:val="002740F4"/>
  </w:style>
  <w:style w:type="character" w:customStyle="1" w:styleId="ng-tns-c87-340">
    <w:name w:val="ng-tns-c87-340"/>
    <w:basedOn w:val="Carpredefinitoparagrafo"/>
    <w:rsid w:val="00FD34E0"/>
  </w:style>
  <w:style w:type="character" w:customStyle="1" w:styleId="ng-tns-c87-342">
    <w:name w:val="ng-tns-c87-342"/>
    <w:basedOn w:val="Carpredefinitoparagrafo"/>
    <w:rsid w:val="00A5596A"/>
  </w:style>
  <w:style w:type="character" w:customStyle="1" w:styleId="mat-select-placeholder">
    <w:name w:val="mat-select-placeholder"/>
    <w:basedOn w:val="Carpredefinitoparagrafo"/>
    <w:rsid w:val="00A55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6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3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36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0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5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1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566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2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6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47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0153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1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34" Type="http://schemas.openxmlformats.org/officeDocument/2006/relationships/control" Target="activeX/activeX26.xm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image" Target="media/image2.wmf"/><Relationship Id="rId35" Type="http://schemas.openxmlformats.org/officeDocument/2006/relationships/control" Target="activeX/activeX2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X</vt:lpstr>
    </vt:vector>
  </TitlesOfParts>
  <Company>Policlinico di Modena</Company>
  <LinksUpToDate>false</LinksUpToDate>
  <CharactersWithSpaces>16709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X</dc:title>
  <dc:creator>Aosp</dc:creator>
  <cp:lastModifiedBy>Rascio Maria Eugenia</cp:lastModifiedBy>
  <cp:revision>3</cp:revision>
  <cp:lastPrinted>2019-10-03T10:40:00Z</cp:lastPrinted>
  <dcterms:created xsi:type="dcterms:W3CDTF">2023-09-06T08:47:00Z</dcterms:created>
  <dcterms:modified xsi:type="dcterms:W3CDTF">2023-09-06T08:53:00Z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Policlinico di Modena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